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21238E" wp14:editId="3A5DD5E1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433DBD">
        <w:rPr>
          <w:rFonts w:ascii="Comic Sans MS" w:hAnsi="Comic Sans MS"/>
          <w:b/>
          <w:bCs/>
          <w:sz w:val="28"/>
          <w:szCs w:val="28"/>
          <w:u w:val="single"/>
        </w:rPr>
        <w:t>Week Beginning Monday 6</w:t>
      </w:r>
      <w:r w:rsidR="00433DBD" w:rsidRPr="00433DBD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433DBD">
        <w:rPr>
          <w:rFonts w:ascii="Comic Sans MS" w:hAnsi="Comic Sans MS"/>
          <w:b/>
          <w:bCs/>
          <w:sz w:val="28"/>
          <w:szCs w:val="28"/>
          <w:u w:val="single"/>
        </w:rPr>
        <w:t xml:space="preserve"> April</w:t>
      </w:r>
    </w:p>
    <w:p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5F7B11">
        <w:rPr>
          <w:rFonts w:ascii="Comic Sans MS" w:hAnsi="Comic Sans MS"/>
          <w:sz w:val="24"/>
        </w:rPr>
        <w:t>Where in the World</w:t>
      </w:r>
    </w:p>
    <w:p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:rsidTr="00793AAD">
        <w:trPr>
          <w:trHeight w:val="5514"/>
        </w:trPr>
        <w:tc>
          <w:tcPr>
            <w:tcW w:w="10343" w:type="dxa"/>
            <w:vMerge w:val="restart"/>
          </w:tcPr>
          <w:p w:rsidR="00044576" w:rsidRPr="00044576" w:rsidRDefault="00044576" w:rsidP="00044576">
            <w:pPr>
              <w:jc w:val="center"/>
              <w:rPr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131021E9" wp14:editId="6CF1A65B">
                  <wp:simplePos x="0" y="0"/>
                  <wp:positionH relativeFrom="column">
                    <wp:posOffset>5229528</wp:posOffset>
                  </wp:positionH>
                  <wp:positionV relativeFrom="paragraph">
                    <wp:posOffset>165100</wp:posOffset>
                  </wp:positionV>
                  <wp:extent cx="942975" cy="1160780"/>
                  <wp:effectExtent l="0" t="0" r="9525" b="127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iraff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This week our story focus is…     </w:t>
            </w:r>
            <w:r w:rsidRPr="00044576">
              <w:rPr>
                <w:rFonts w:ascii="Comic Sans MS" w:hAnsi="Comic Sans MS"/>
                <w:b/>
                <w:sz w:val="24"/>
                <w:szCs w:val="26"/>
              </w:rPr>
              <w:t>Giraffes Can’t Dance!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To listen to the story follow this link:</w:t>
            </w:r>
            <w:r w:rsidRPr="00044576"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t xml:space="preserve"> </w:t>
            </w:r>
          </w:p>
          <w:p w:rsidR="00044576" w:rsidRPr="00044576" w:rsidRDefault="00A12BC4" w:rsidP="00044576">
            <w:pPr>
              <w:rPr>
                <w:rFonts w:ascii="Comic Sans MS" w:hAnsi="Comic Sans MS"/>
                <w:sz w:val="24"/>
                <w:szCs w:val="26"/>
              </w:rPr>
            </w:pPr>
            <w:hyperlink r:id="rId8" w:history="1">
              <w:r w:rsidR="00044576" w:rsidRPr="00044576">
                <w:rPr>
                  <w:rStyle w:val="Hyperlink"/>
                  <w:rFonts w:ascii="Comic Sans MS" w:hAnsi="Comic Sans MS"/>
                  <w:noProof/>
                  <w:sz w:val="24"/>
                  <w:szCs w:val="26"/>
                  <w:lang w:eastAsia="en-GB"/>
                </w:rPr>
                <w:t>https://www.youtube.com/watch?v=vZjsLK5vwNU</w:t>
              </w:r>
            </w:hyperlink>
          </w:p>
          <w:p w:rsidR="00044576" w:rsidRDefault="00044576" w:rsidP="00044576">
            <w:pPr>
              <w:rPr>
                <w:noProof/>
                <w:sz w:val="24"/>
                <w:lang w:eastAsia="en-GB"/>
              </w:rPr>
            </w:pPr>
          </w:p>
          <w:p w:rsidR="00793AAD" w:rsidRPr="00044576" w:rsidRDefault="00793AAD" w:rsidP="00044576">
            <w:pPr>
              <w:rPr>
                <w:noProof/>
                <w:sz w:val="24"/>
                <w:lang w:eastAsia="en-GB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- Think of how Gerald felt at different times in the story – what made him happy? Compare to how you are feeling now we are not in school.</w:t>
            </w:r>
          </w:p>
          <w:p w:rsidR="00044576" w:rsidRPr="00044576" w:rsidRDefault="00044576" w:rsidP="00044576">
            <w:pPr>
              <w:rPr>
                <w:noProof/>
                <w:sz w:val="24"/>
                <w:lang w:eastAsia="en-GB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  <w:r w:rsidRPr="00044576">
              <w:rPr>
                <w:rFonts w:ascii="Comic Sans MS" w:hAnsi="Comic Sans MS"/>
                <w:sz w:val="24"/>
                <w:szCs w:val="26"/>
              </w:rPr>
              <w:t>(search on YouTube if you don’t have a copy)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Walking Through the Jungle (Barefoot Books song)</w:t>
            </w:r>
            <w:r>
              <w:rPr>
                <w:rFonts w:ascii="Comic Sans MS" w:hAnsi="Comic Sans MS"/>
                <w:sz w:val="24"/>
                <w:szCs w:val="26"/>
              </w:rPr>
              <w:t xml:space="preserve">, The Selfish Crocodile, </w:t>
            </w:r>
            <w:r w:rsidRPr="00044576">
              <w:rPr>
                <w:rFonts w:ascii="Comic Sans MS" w:hAnsi="Comic Sans MS"/>
                <w:sz w:val="24"/>
                <w:szCs w:val="26"/>
              </w:rPr>
              <w:t xml:space="preserve">Giraffe </w:t>
            </w:r>
            <w:r>
              <w:rPr>
                <w:rFonts w:ascii="Comic Sans MS" w:hAnsi="Comic Sans MS"/>
                <w:sz w:val="24"/>
                <w:szCs w:val="26"/>
              </w:rPr>
              <w:t xml:space="preserve">On A Bicycle, </w:t>
            </w:r>
            <w:r w:rsidRPr="00044576">
              <w:rPr>
                <w:rFonts w:ascii="Comic Sans MS" w:hAnsi="Comic Sans MS"/>
                <w:sz w:val="24"/>
                <w:szCs w:val="26"/>
              </w:rPr>
              <w:t>Why Giraffes Have Long Neck</w:t>
            </w:r>
            <w:r>
              <w:rPr>
                <w:rFonts w:ascii="Comic Sans MS" w:hAnsi="Comic Sans MS"/>
                <w:sz w:val="24"/>
                <w:szCs w:val="26"/>
              </w:rPr>
              <w:t xml:space="preserve">s, </w:t>
            </w:r>
            <w:r w:rsidRPr="00044576">
              <w:rPr>
                <w:rFonts w:ascii="Comic Sans MS" w:hAnsi="Comic Sans MS"/>
                <w:sz w:val="24"/>
                <w:szCs w:val="26"/>
              </w:rPr>
              <w:t>Abigail by Catherine Rayner.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- Think of 5 things you are good at and 5 things you would like to get better at then write them in 2 lists.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- Draw a giraffe and then label it.</w:t>
            </w:r>
          </w:p>
          <w:p w:rsid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- Write sentences using adjectives to describe his body parts e.g. He has got a long neck.</w:t>
            </w:r>
          </w:p>
          <w:p w:rsidR="00793AAD" w:rsidRPr="00044576" w:rsidRDefault="00793AAD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:rsidTr="00793AAD">
        <w:trPr>
          <w:trHeight w:val="2117"/>
        </w:trPr>
        <w:tc>
          <w:tcPr>
            <w:tcW w:w="10343" w:type="dxa"/>
          </w:tcPr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 to 100: </w:t>
            </w:r>
            <w:hyperlink r:id="rId9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https://www.youtube.com/watch?v=bGetqbqDVaA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2s: </w:t>
            </w:r>
            <w:hyperlink r:id="rId10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https://www.youtube.com/watch?v=GvTcpfSnOMQ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5s: </w:t>
            </w:r>
            <w:hyperlink r:id="rId11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https://www.youtube.com/watch?v=EemjeA2Djjw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10s: </w:t>
            </w:r>
            <w:hyperlink r:id="rId12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https://www.youtube.com/watch?v=Ftati8iGQcs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3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2D Shape song: </w:t>
            </w:r>
            <w:hyperlink r:id="rId14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https://www.youtube.com/watch?v=WTeqUejf3D0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3D Shape song: </w:t>
            </w:r>
            <w:hyperlink r:id="rId15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https://www.youtube.com/watch?v=2cg-Uc556-Q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8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  <w:r w:rsidRPr="00044576">
              <w:rPr>
                <w:rFonts w:ascii="Comic Sans MS" w:hAnsi="Comic Sans MS"/>
                <w:b/>
                <w:sz w:val="28"/>
                <w:szCs w:val="26"/>
              </w:rPr>
              <w:t xml:space="preserve">height / measure 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Can your child…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compare the height of two objects </w:t>
            </w:r>
            <w:proofErr w:type="spellStart"/>
            <w:r w:rsidRPr="00044576">
              <w:rPr>
                <w:rFonts w:ascii="Comic Sans MS" w:hAnsi="Comic Sans MS"/>
                <w:sz w:val="24"/>
                <w:szCs w:val="26"/>
              </w:rPr>
              <w:t>e.g</w:t>
            </w:r>
            <w:proofErr w:type="spellEnd"/>
            <w:r w:rsidRPr="00044576">
              <w:rPr>
                <w:rFonts w:ascii="Comic Sans MS" w:hAnsi="Comic Sans MS"/>
                <w:sz w:val="24"/>
                <w:szCs w:val="26"/>
              </w:rPr>
              <w:t xml:space="preserve"> their scooter and a door (repeat using other available objects), using the language tall, tallest, short, shorter, shortest etc. correctly?</w:t>
            </w:r>
          </w:p>
          <w:p w:rsid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</w:t>
            </w:r>
            <w:proofErr w:type="gramStart"/>
            <w:r w:rsidRPr="00044576">
              <w:rPr>
                <w:rFonts w:ascii="Comic Sans MS" w:hAnsi="Comic Sans MS"/>
                <w:sz w:val="24"/>
                <w:szCs w:val="26"/>
              </w:rPr>
              <w:t>line</w:t>
            </w:r>
            <w:proofErr w:type="gramEnd"/>
            <w:r w:rsidRPr="00044576">
              <w:rPr>
                <w:rFonts w:ascii="Comic Sans MS" w:hAnsi="Comic Sans MS"/>
                <w:sz w:val="24"/>
                <w:szCs w:val="26"/>
              </w:rPr>
              <w:t xml:space="preserve"> up family members in order of height from the shortest to the tallest? Discuss – who is taller than or shorter than whom etc.</w:t>
            </w:r>
          </w:p>
          <w:p w:rsidR="00B2217D" w:rsidRPr="00044576" w:rsidRDefault="00B2217D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lastRenderedPageBreak/>
              <w:t>- draw around themselves on a roll of wallpaper or similar, cut it out and then use it to find objects taller or shorter. Then starting at the bottom – count how many hands tall you are by measuring hand to hand until you get to the top of your head.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watch the Sesame Street clip </w:t>
            </w:r>
            <w:hyperlink r:id="rId16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https://www.youtube.com/watch?v=oqWvhs4uzPc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sz w:val="20"/>
              </w:rPr>
            </w:pPr>
          </w:p>
          <w:p w:rsidR="00044576" w:rsidRPr="00FE43C9" w:rsidRDefault="00044576" w:rsidP="00044576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:rsidTr="00793AAD">
        <w:tc>
          <w:tcPr>
            <w:tcW w:w="10343" w:type="dxa"/>
          </w:tcPr>
          <w:p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Science</w:t>
            </w:r>
          </w:p>
        </w:tc>
      </w:tr>
      <w:tr w:rsidR="00044576" w:rsidRPr="00FE43C9" w:rsidTr="00793AAD">
        <w:trPr>
          <w:trHeight w:val="2711"/>
        </w:trPr>
        <w:tc>
          <w:tcPr>
            <w:tcW w:w="10343" w:type="dxa"/>
          </w:tcPr>
          <w:p w:rsidR="00044576" w:rsidRPr="00B2217D" w:rsidRDefault="00044576" w:rsidP="00044576">
            <w:pPr>
              <w:rPr>
                <w:rFonts w:ascii="Comic Sans MS" w:hAnsi="Comic Sans MS"/>
                <w:sz w:val="24"/>
              </w:rPr>
            </w:pPr>
          </w:p>
          <w:p w:rsidR="00B2217D" w:rsidRDefault="00B2217D" w:rsidP="00044576">
            <w:pPr>
              <w:rPr>
                <w:rFonts w:ascii="Comic Sans MS" w:hAnsi="Comic Sans MS"/>
                <w:sz w:val="24"/>
              </w:rPr>
            </w:pPr>
            <w:r w:rsidRPr="00B2217D">
              <w:rPr>
                <w:rFonts w:ascii="Comic Sans MS" w:hAnsi="Comic Sans MS"/>
                <w:sz w:val="24"/>
              </w:rPr>
              <w:t xml:space="preserve">- We have been learning about the difference between </w:t>
            </w:r>
            <w:r>
              <w:rPr>
                <w:rFonts w:ascii="Comic Sans MS" w:hAnsi="Comic Sans MS"/>
                <w:sz w:val="24"/>
              </w:rPr>
              <w:t>amphibians and reptiles.</w:t>
            </w:r>
          </w:p>
          <w:p w:rsidR="00B2217D" w:rsidRDefault="00B2217D" w:rsidP="00B221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(amphibians lay eggs in water and have wet skin, reptiles lay eggs on land and have dry, scaly skin) Can you draw and label an amphibian and a reptile?</w:t>
            </w:r>
          </w:p>
          <w:p w:rsidR="00B2217D" w:rsidRDefault="00B2217D" w:rsidP="00B2217D">
            <w:pPr>
              <w:rPr>
                <w:rFonts w:ascii="Comic Sans MS" w:hAnsi="Comic Sans MS"/>
                <w:sz w:val="24"/>
              </w:rPr>
            </w:pPr>
          </w:p>
          <w:p w:rsidR="00B2217D" w:rsidRDefault="00B2217D" w:rsidP="00B221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- We have been learning about rainforests and hot places. Can you use the internet or books to research animals that live in rainforests? Write a </w:t>
            </w:r>
            <w:proofErr w:type="spellStart"/>
            <w:r>
              <w:rPr>
                <w:rFonts w:ascii="Comic Sans MS" w:hAnsi="Comic Sans MS"/>
                <w:sz w:val="24"/>
              </w:rPr>
              <w:t>factfile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about those animals. Which animal group do they belong to? (mammal, bird, fish, reptile, amphibian)</w:t>
            </w:r>
          </w:p>
          <w:p w:rsidR="00B2217D" w:rsidRPr="00B2217D" w:rsidRDefault="00B2217D" w:rsidP="00B2217D">
            <w:pPr>
              <w:rPr>
                <w:rFonts w:ascii="Comic Sans MS" w:hAnsi="Comic Sans MS"/>
                <w:sz w:val="24"/>
              </w:rPr>
            </w:pPr>
          </w:p>
        </w:tc>
      </w:tr>
      <w:tr w:rsidR="00FE43C9" w:rsidRPr="00FE43C9" w:rsidTr="00793AAD">
        <w:tc>
          <w:tcPr>
            <w:tcW w:w="10343" w:type="dxa"/>
          </w:tcPr>
          <w:p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FE43C9" w:rsidRPr="00FE43C9" w:rsidTr="00B2217D">
        <w:trPr>
          <w:trHeight w:val="2974"/>
        </w:trPr>
        <w:tc>
          <w:tcPr>
            <w:tcW w:w="10343" w:type="dxa"/>
          </w:tcPr>
          <w:p w:rsidR="00793AAD" w:rsidRDefault="00793AAD" w:rsidP="00793AAD">
            <w:pPr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</w:pPr>
            <w:r w:rsidRPr="00DB706D">
              <w:rPr>
                <w:rFonts w:ascii="Comic Sans MS" w:hAnsi="Comic Sans MS"/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C9BCDFF" wp14:editId="003AB936">
                  <wp:simplePos x="0" y="0"/>
                  <wp:positionH relativeFrom="margin">
                    <wp:posOffset>4798364</wp:posOffset>
                  </wp:positionH>
                  <wp:positionV relativeFrom="paragraph">
                    <wp:posOffset>123825</wp:posOffset>
                  </wp:positionV>
                  <wp:extent cx="1437640" cy="139382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iraffe.jpg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64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4D2F" w:rsidRPr="00793AAD"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  <w:t xml:space="preserve"> </w:t>
            </w:r>
          </w:p>
          <w:p w:rsidR="00793AAD" w:rsidRPr="00793AAD" w:rsidRDefault="00793AAD" w:rsidP="00793AAD">
            <w:pPr>
              <w:rPr>
                <w:rFonts w:ascii="Comic Sans MS" w:hAnsi="Comic Sans MS"/>
                <w:sz w:val="24"/>
                <w:szCs w:val="26"/>
              </w:rPr>
            </w:pPr>
            <w:r w:rsidRPr="00793AAD">
              <w:rPr>
                <w:rFonts w:ascii="Comic Sans MS" w:hAnsi="Comic Sans MS"/>
                <w:sz w:val="24"/>
                <w:szCs w:val="26"/>
              </w:rPr>
              <w:t>- Use avail</w:t>
            </w:r>
            <w:r w:rsidR="00B2217D">
              <w:rPr>
                <w:rFonts w:ascii="Comic Sans MS" w:hAnsi="Comic Sans MS"/>
                <w:sz w:val="24"/>
                <w:szCs w:val="26"/>
              </w:rPr>
              <w:t>able recycling boxes / tubes etc.</w:t>
            </w:r>
            <w:r w:rsidRPr="00793AAD">
              <w:rPr>
                <w:rFonts w:ascii="Comic Sans MS" w:hAnsi="Comic Sans MS"/>
                <w:sz w:val="24"/>
                <w:szCs w:val="26"/>
              </w:rPr>
              <w:t xml:space="preserve"> to make your own giraffe. If you have paints or pens you could decorate it too. Remember – stay safe &amp; wash your hands afterwards.</w:t>
            </w:r>
            <w:r w:rsidRPr="00793AAD">
              <w:rPr>
                <w:rFonts w:ascii="Comic Sans MS" w:hAnsi="Comic Sans MS"/>
                <w:color w:val="FF0000"/>
                <w:sz w:val="24"/>
                <w:szCs w:val="26"/>
              </w:rPr>
              <w:t xml:space="preserve"> Only use clean boxes from your own house!</w:t>
            </w:r>
          </w:p>
          <w:p w:rsidR="00074210" w:rsidRPr="00A12BC4" w:rsidRDefault="00074210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  <w:p w:rsidR="00B2217D" w:rsidRPr="00A12BC4" w:rsidRDefault="00B2217D" w:rsidP="00B2217D">
            <w:pPr>
              <w:rPr>
                <w:rFonts w:ascii="Comic Sans MS" w:hAnsi="Comic Sans MS"/>
                <w:sz w:val="24"/>
                <w:szCs w:val="24"/>
              </w:rPr>
            </w:pPr>
            <w:r w:rsidRPr="00A12BC4">
              <w:rPr>
                <w:rFonts w:ascii="Comic Sans MS" w:hAnsi="Comic Sans MS"/>
                <w:sz w:val="24"/>
                <w:szCs w:val="24"/>
              </w:rPr>
              <w:t>- Have a dancing competition with your family or your toy animals.</w:t>
            </w:r>
          </w:p>
          <w:p w:rsidR="00793AAD" w:rsidRPr="00793AAD" w:rsidRDefault="00793AAD" w:rsidP="00793AAD">
            <w:pPr>
              <w:rPr>
                <w:rFonts w:ascii="Comic Sans MS" w:hAnsi="Comic Sans MS" w:cs="Calibri"/>
                <w:color w:val="FF0000"/>
                <w:sz w:val="24"/>
                <w:szCs w:val="32"/>
                <w:shd w:val="clear" w:color="auto" w:fill="FFFFFF"/>
              </w:rPr>
            </w:pPr>
            <w:bookmarkStart w:id="0" w:name="_GoBack"/>
            <w:bookmarkEnd w:id="0"/>
          </w:p>
        </w:tc>
      </w:tr>
    </w:tbl>
    <w:p w:rsidR="000D0F87" w:rsidRPr="00C44191" w:rsidRDefault="000D0F87" w:rsidP="00C44191">
      <w:pPr>
        <w:tabs>
          <w:tab w:val="left" w:pos="6835"/>
        </w:tabs>
        <w:spacing w:after="0"/>
        <w:rPr>
          <w:rFonts w:ascii="Comic Sans MS" w:hAnsi="Comic Sans MS" w:cs="Calibri"/>
          <w:sz w:val="28"/>
          <w:szCs w:val="32"/>
          <w:shd w:val="clear" w:color="auto" w:fill="FFFFFF"/>
        </w:rPr>
      </w:pPr>
    </w:p>
    <w:p w:rsidR="000D0F87" w:rsidRPr="00B2217D" w:rsidRDefault="000D0F87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PE: Please also try to enjoy some daily exercise (remember Joe Wicks is doing PE videos every morning!). </w:t>
      </w:r>
    </w:p>
    <w:p w:rsidR="000D0F87" w:rsidRDefault="000D0F87" w:rsidP="00D14EDB">
      <w:pPr>
        <w:spacing w:after="0" w:line="240" w:lineRule="auto"/>
      </w:pPr>
    </w:p>
    <w:p w:rsidR="00B2217D" w:rsidRDefault="00B2217D" w:rsidP="00D14EDB">
      <w:pPr>
        <w:spacing w:after="0" w:line="240" w:lineRule="auto"/>
      </w:pPr>
    </w:p>
    <w:p w:rsid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Don’t worry if you can’t complete all these activities, the most important thing is for you to stay safe and have fun learning at home. </w:t>
      </w:r>
    </w:p>
    <w:p w:rsidR="00625612" w:rsidRDefault="00625612" w:rsidP="00D14EDB">
      <w:pPr>
        <w:pStyle w:val="Default"/>
        <w:rPr>
          <w:color w:val="FF0000"/>
          <w:sz w:val="28"/>
          <w:szCs w:val="23"/>
        </w:rPr>
      </w:pPr>
    </w:p>
    <w:p w:rsidR="00B2217D" w:rsidRPr="000D0F87" w:rsidRDefault="00B2217D" w:rsidP="00D14EDB">
      <w:pPr>
        <w:pStyle w:val="Default"/>
        <w:rPr>
          <w:color w:val="FF0000"/>
          <w:sz w:val="28"/>
          <w:szCs w:val="23"/>
        </w:rPr>
      </w:pPr>
    </w:p>
    <w:p w:rsid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hope to see you very soon, </w:t>
      </w:r>
    </w:p>
    <w:p w:rsidR="00625612" w:rsidRPr="000D0F87" w:rsidRDefault="00625612" w:rsidP="00D14EDB">
      <w:pPr>
        <w:pStyle w:val="Default"/>
        <w:rPr>
          <w:color w:val="FF0000"/>
          <w:sz w:val="28"/>
          <w:szCs w:val="23"/>
        </w:rPr>
      </w:pPr>
    </w:p>
    <w:p w:rsidR="00B84A9F" w:rsidRPr="002B20F8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Mrs Lowell</w:t>
      </w:r>
      <w:r w:rsidR="00C44191">
        <w:rPr>
          <w:rFonts w:ascii="Comic Sans MS" w:hAnsi="Comic Sans MS" w:cs="Comic Sans MS"/>
          <w:color w:val="FF0000"/>
          <w:sz w:val="28"/>
          <w:szCs w:val="23"/>
        </w:rPr>
        <w:t>, Mrs Ellis, Mrs Reynolds and</w:t>
      </w:r>
      <w:r w:rsidR="00793AAD">
        <w:rPr>
          <w:rFonts w:ascii="Comic Sans MS" w:hAnsi="Comic Sans MS" w:cs="Comic Sans MS"/>
          <w:color w:val="FF0000"/>
          <w:sz w:val="28"/>
          <w:szCs w:val="23"/>
        </w:rPr>
        <w:t xml:space="preserve"> Mrs Fox</w:t>
      </w:r>
    </w:p>
    <w:sectPr w:rsidR="00B84A9F" w:rsidRPr="002B20F8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44576"/>
    <w:rsid w:val="00062523"/>
    <w:rsid w:val="00074210"/>
    <w:rsid w:val="000D0F87"/>
    <w:rsid w:val="001D0EC2"/>
    <w:rsid w:val="001E6C28"/>
    <w:rsid w:val="00202A41"/>
    <w:rsid w:val="00284C6C"/>
    <w:rsid w:val="002B20F8"/>
    <w:rsid w:val="00332F95"/>
    <w:rsid w:val="003535FA"/>
    <w:rsid w:val="0039087A"/>
    <w:rsid w:val="00433DBD"/>
    <w:rsid w:val="005179A6"/>
    <w:rsid w:val="005A4221"/>
    <w:rsid w:val="005C0AC6"/>
    <w:rsid w:val="005E392C"/>
    <w:rsid w:val="005F7B11"/>
    <w:rsid w:val="00601516"/>
    <w:rsid w:val="00625612"/>
    <w:rsid w:val="006370ED"/>
    <w:rsid w:val="00661724"/>
    <w:rsid w:val="006E545F"/>
    <w:rsid w:val="006F03F9"/>
    <w:rsid w:val="00721E40"/>
    <w:rsid w:val="007731EC"/>
    <w:rsid w:val="00793AAD"/>
    <w:rsid w:val="0088319E"/>
    <w:rsid w:val="008C6D4A"/>
    <w:rsid w:val="009145D0"/>
    <w:rsid w:val="00926B92"/>
    <w:rsid w:val="00950FBD"/>
    <w:rsid w:val="00A12BC4"/>
    <w:rsid w:val="00A22780"/>
    <w:rsid w:val="00A36584"/>
    <w:rsid w:val="00A436E8"/>
    <w:rsid w:val="00A73932"/>
    <w:rsid w:val="00AD15B5"/>
    <w:rsid w:val="00B2217D"/>
    <w:rsid w:val="00B35553"/>
    <w:rsid w:val="00B84A9F"/>
    <w:rsid w:val="00B86300"/>
    <w:rsid w:val="00C13456"/>
    <w:rsid w:val="00C44191"/>
    <w:rsid w:val="00CC6FC7"/>
    <w:rsid w:val="00CD21D3"/>
    <w:rsid w:val="00CE76D1"/>
    <w:rsid w:val="00CF6B54"/>
    <w:rsid w:val="00D14EDB"/>
    <w:rsid w:val="00D61749"/>
    <w:rsid w:val="00D83691"/>
    <w:rsid w:val="00E839CE"/>
    <w:rsid w:val="00EB4D2F"/>
    <w:rsid w:val="00F01A8D"/>
    <w:rsid w:val="00F16AE3"/>
    <w:rsid w:val="00F60A03"/>
    <w:rsid w:val="00FB5690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ZjsLK5vwNU" TargetMode="External"/><Relationship Id="rId13" Type="http://schemas.openxmlformats.org/officeDocument/2006/relationships/hyperlink" Target="https://www.youtube.com/watch?v=lD9tjBUiXs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Ftati8iGQcs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oqWvhs4uzP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EemjeA2Djjw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2cg-Uc556-Q" TargetMode="External"/><Relationship Id="rId10" Type="http://schemas.openxmlformats.org/officeDocument/2006/relationships/hyperlink" Target="https://www.youtube.com/watch?v=GvTcpfSnOMQ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GetqbqDVaA" TargetMode="External"/><Relationship Id="rId14" Type="http://schemas.openxmlformats.org/officeDocument/2006/relationships/hyperlink" Target="https://www.youtube.com/watch?v=WTeqUejf3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D9419C12</Template>
  <TotalTime>38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Staff17</cp:lastModifiedBy>
  <cp:revision>6</cp:revision>
  <dcterms:created xsi:type="dcterms:W3CDTF">2020-04-02T16:38:00Z</dcterms:created>
  <dcterms:modified xsi:type="dcterms:W3CDTF">2020-04-02T17:31:00Z</dcterms:modified>
</cp:coreProperties>
</file>