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text" w:horzAnchor="margin" w:tblpX="-719" w:tblpY="-64"/>
        <w:tblW w:w="15484" w:type="dxa"/>
        <w:tblLayout w:type="fixed"/>
        <w:tblLook w:val="04A0" w:firstRow="1" w:lastRow="0" w:firstColumn="1" w:lastColumn="0" w:noHBand="0" w:noVBand="1"/>
      </w:tblPr>
      <w:tblGrid>
        <w:gridCol w:w="3096"/>
        <w:gridCol w:w="3097"/>
        <w:gridCol w:w="3097"/>
        <w:gridCol w:w="3097"/>
        <w:gridCol w:w="3097"/>
      </w:tblGrid>
      <w:tr w:rsidR="007F568F" w:rsidRPr="00020ED7" w:rsidTr="00020ED7">
        <w:trPr>
          <w:trHeight w:val="416"/>
        </w:trPr>
        <w:tc>
          <w:tcPr>
            <w:tcW w:w="3096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 xml:space="preserve">Monday 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Tuesday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Wednesday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Thursday</w:t>
            </w:r>
          </w:p>
        </w:tc>
        <w:tc>
          <w:tcPr>
            <w:tcW w:w="3097" w:type="dxa"/>
          </w:tcPr>
          <w:p w:rsidR="00233A72" w:rsidRPr="00020ED7" w:rsidRDefault="00233A72" w:rsidP="00020ED7">
            <w:pPr>
              <w:rPr>
                <w:rFonts w:ascii="Comic Sans MS" w:hAnsi="Comic Sans MS"/>
                <w:b/>
              </w:rPr>
            </w:pPr>
            <w:r w:rsidRPr="00020ED7">
              <w:rPr>
                <w:rFonts w:ascii="Comic Sans MS" w:hAnsi="Comic Sans MS"/>
                <w:b/>
              </w:rPr>
              <w:t>Friday</w:t>
            </w:r>
          </w:p>
        </w:tc>
      </w:tr>
      <w:tr w:rsidR="00FE4AA8" w:rsidRPr="00020ED7" w:rsidTr="00FE4AA8">
        <w:trPr>
          <w:trHeight w:val="646"/>
        </w:trPr>
        <w:tc>
          <w:tcPr>
            <w:tcW w:w="3096" w:type="dxa"/>
            <w:vMerge w:val="restart"/>
            <w:textDirection w:val="btLr"/>
            <w:vAlign w:val="center"/>
          </w:tcPr>
          <w:p w:rsidR="00FE4AA8" w:rsidRPr="00FE4AA8" w:rsidRDefault="00FE4AA8" w:rsidP="00FE4AA8">
            <w:pPr>
              <w:ind w:left="113" w:right="113"/>
              <w:jc w:val="center"/>
              <w:rPr>
                <w:rFonts w:ascii="Comic Sans MS" w:hAnsi="Comic Sans MS"/>
                <w:b/>
                <w:color w:val="00B050"/>
                <w:sz w:val="56"/>
                <w:szCs w:val="56"/>
              </w:rPr>
            </w:pPr>
            <w:r w:rsidRPr="00FE4AA8">
              <w:rPr>
                <w:rFonts w:ascii="Comic Sans MS" w:hAnsi="Comic Sans MS"/>
                <w:b/>
                <w:color w:val="00B050"/>
                <w:sz w:val="56"/>
                <w:szCs w:val="56"/>
              </w:rPr>
              <w:t>Bank Holiday</w:t>
            </w:r>
          </w:p>
        </w:tc>
        <w:tc>
          <w:tcPr>
            <w:tcW w:w="3097" w:type="dxa"/>
            <w:vAlign w:val="center"/>
          </w:tcPr>
          <w:p w:rsidR="00FE4AA8" w:rsidRPr="00020ED7" w:rsidRDefault="00FE4AA8" w:rsidP="00FE4AA8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CH</w:t>
            </w:r>
          </w:p>
        </w:tc>
        <w:tc>
          <w:tcPr>
            <w:tcW w:w="3097" w:type="dxa"/>
          </w:tcPr>
          <w:p w:rsidR="00FE4AA8" w:rsidRPr="00020ED7" w:rsidRDefault="00FE4AA8" w:rsidP="00FE4AA8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SH</w:t>
            </w:r>
          </w:p>
        </w:tc>
        <w:tc>
          <w:tcPr>
            <w:tcW w:w="3097" w:type="dxa"/>
          </w:tcPr>
          <w:p w:rsidR="00FE4AA8" w:rsidRPr="00020ED7" w:rsidRDefault="00FE4AA8" w:rsidP="00020ED7">
            <w:pPr>
              <w:rPr>
                <w:color w:val="00B050"/>
              </w:rPr>
            </w:pPr>
            <w:r>
              <w:rPr>
                <w:rFonts w:ascii="Comic Sans MS" w:hAnsi="Comic Sans MS"/>
                <w:b/>
                <w:color w:val="00B050"/>
              </w:rPr>
              <w:t>Phonics Focus- TH</w:t>
            </w:r>
          </w:p>
        </w:tc>
        <w:tc>
          <w:tcPr>
            <w:tcW w:w="3097" w:type="dxa"/>
          </w:tcPr>
          <w:p w:rsidR="00FE4AA8" w:rsidRPr="00020ED7" w:rsidRDefault="00FE4AA8" w:rsidP="00020ED7">
            <w:pPr>
              <w:rPr>
                <w:rFonts w:ascii="Comic Sans MS" w:hAnsi="Comic Sans MS"/>
                <w:b/>
                <w:color w:val="00B050"/>
              </w:rPr>
            </w:pPr>
            <w:r w:rsidRPr="00020ED7">
              <w:rPr>
                <w:rFonts w:ascii="Comic Sans MS" w:hAnsi="Comic Sans MS"/>
                <w:b/>
                <w:color w:val="00B050"/>
              </w:rPr>
              <w:t>Tricky Words</w:t>
            </w:r>
          </w:p>
        </w:tc>
      </w:tr>
      <w:tr w:rsidR="00FE4AA8" w:rsidRPr="00020ED7" w:rsidTr="00FE4AA8">
        <w:trPr>
          <w:trHeight w:val="1837"/>
        </w:trPr>
        <w:tc>
          <w:tcPr>
            <w:tcW w:w="3096" w:type="dxa"/>
            <w:vMerge/>
            <w:vAlign w:val="center"/>
          </w:tcPr>
          <w:p w:rsidR="00FE4AA8" w:rsidRPr="00020ED7" w:rsidRDefault="00FE4AA8" w:rsidP="00FE4AA8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  <w:vAlign w:val="center"/>
          </w:tcPr>
          <w:p w:rsidR="00FE4AA8" w:rsidRPr="00020ED7" w:rsidRDefault="00FE4AA8" w:rsidP="00FE4AA8">
            <w:pPr>
              <w:jc w:val="center"/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FE4AA8" w:rsidRPr="00020ED7" w:rsidRDefault="00FE4AA8" w:rsidP="00FE4AA8">
            <w:pPr>
              <w:jc w:val="center"/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>
              <w:rPr>
                <w:rFonts w:ascii="Comic Sans MS" w:hAnsi="Comic Sans MS"/>
              </w:rPr>
              <w:t>/3</w:t>
            </w:r>
          </w:p>
          <w:p w:rsidR="00FE4AA8" w:rsidRPr="00020ED7" w:rsidRDefault="00FE4AA8" w:rsidP="00FE4AA8">
            <w:pPr>
              <w:jc w:val="center"/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FE4AA8" w:rsidRPr="00020ED7" w:rsidRDefault="00FE4AA8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FE4AA8" w:rsidRPr="00020ED7" w:rsidRDefault="00FE4AA8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>
              <w:rPr>
                <w:rFonts w:ascii="Comic Sans MS" w:hAnsi="Comic Sans MS"/>
              </w:rPr>
              <w:t>/3</w:t>
            </w:r>
            <w:r w:rsidRPr="00020ED7">
              <w:rPr>
                <w:rFonts w:ascii="Comic Sans MS" w:hAnsi="Comic Sans MS"/>
              </w:rPr>
              <w:t xml:space="preserve"> </w:t>
            </w:r>
          </w:p>
          <w:p w:rsidR="00FE4AA8" w:rsidRPr="00020ED7" w:rsidRDefault="00FE4AA8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FE4AA8" w:rsidRPr="00020ED7" w:rsidRDefault="00FE4AA8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u w:val="single"/>
              </w:rPr>
              <w:t xml:space="preserve">Phonics play </w:t>
            </w:r>
            <w:r w:rsidRPr="00020ED7">
              <w:rPr>
                <w:u w:val="single"/>
              </w:rPr>
              <w:t xml:space="preserve"> </w:t>
            </w:r>
            <w:r w:rsidRPr="00020ED7">
              <w:rPr>
                <w:rFonts w:ascii="Comic Sans MS" w:hAnsi="Comic Sans MS"/>
                <w:color w:val="00B050"/>
                <w:u w:val="single"/>
              </w:rPr>
              <w:t>https://www.phonicsplay.co.uk</w:t>
            </w:r>
          </w:p>
          <w:p w:rsidR="00FE4AA8" w:rsidRPr="00020ED7" w:rsidRDefault="00FE4AA8" w:rsidP="00020ED7">
            <w:pPr>
              <w:rPr>
                <w:rFonts w:ascii="Comic Sans MS" w:hAnsi="Comic Sans MS"/>
              </w:rPr>
            </w:pPr>
            <w:r w:rsidRPr="00020ED7">
              <w:rPr>
                <w:rFonts w:ascii="Comic Sans MS" w:hAnsi="Comic Sans MS"/>
                <w:b/>
              </w:rPr>
              <w:t>Recap sounds</w:t>
            </w:r>
            <w:r w:rsidRPr="00020ED7">
              <w:rPr>
                <w:rFonts w:ascii="Comic Sans MS" w:hAnsi="Comic Sans MS"/>
              </w:rPr>
              <w:t>- Flash Card Speed Trial-Phase 2</w:t>
            </w:r>
            <w:r>
              <w:rPr>
                <w:rFonts w:ascii="Comic Sans MS" w:hAnsi="Comic Sans MS"/>
              </w:rPr>
              <w:t>/3</w:t>
            </w:r>
            <w:r w:rsidRPr="00020ED7">
              <w:rPr>
                <w:rFonts w:ascii="Comic Sans MS" w:hAnsi="Comic Sans MS"/>
              </w:rPr>
              <w:t xml:space="preserve"> </w:t>
            </w:r>
          </w:p>
          <w:p w:rsidR="00FE4AA8" w:rsidRPr="00020ED7" w:rsidRDefault="00FE4AA8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  <w:tc>
          <w:tcPr>
            <w:tcW w:w="3097" w:type="dxa"/>
          </w:tcPr>
          <w:p w:rsidR="00FE4AA8" w:rsidRPr="00020ED7" w:rsidRDefault="00FE4AA8" w:rsidP="00020ED7">
            <w:pPr>
              <w:rPr>
                <w:rFonts w:ascii="Comic Sans MS" w:hAnsi="Comic Sans MS"/>
                <w:b/>
                <w:u w:val="single"/>
              </w:rPr>
            </w:pPr>
            <w:r w:rsidRPr="00020ED7">
              <w:rPr>
                <w:rFonts w:ascii="Comic Sans MS" w:hAnsi="Comic Sans MS"/>
                <w:b/>
                <w:u w:val="single"/>
              </w:rPr>
              <w:t xml:space="preserve">Play the tricky word songs </w:t>
            </w:r>
          </w:p>
          <w:p w:rsidR="00FE4AA8" w:rsidRPr="00020ED7" w:rsidRDefault="00E74BA1" w:rsidP="00020ED7">
            <w:pPr>
              <w:rPr>
                <w:rFonts w:ascii="Comic Sans MS" w:hAnsi="Comic Sans MS"/>
                <w:color w:val="00B050"/>
              </w:rPr>
            </w:pPr>
            <w:hyperlink r:id="rId6" w:history="1">
              <w:r w:rsidR="00FE4AA8"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https://www.youtube.com/watch?v=TvMyssfAUx0</w:t>
              </w:r>
            </w:hyperlink>
            <w:r w:rsidR="00FE4AA8" w:rsidRPr="00020ED7">
              <w:rPr>
                <w:rFonts w:ascii="Comic Sans MS" w:hAnsi="Comic Sans MS"/>
                <w:color w:val="00B050"/>
              </w:rPr>
              <w:t xml:space="preserve"> </w:t>
            </w:r>
          </w:p>
          <w:p w:rsidR="00FE4AA8" w:rsidRPr="00020ED7" w:rsidRDefault="00E74BA1" w:rsidP="00020ED7">
            <w:pPr>
              <w:rPr>
                <w:rFonts w:ascii="Comic Sans MS" w:hAnsi="Comic Sans MS"/>
                <w:color w:val="00B050"/>
              </w:rPr>
            </w:pPr>
            <w:hyperlink r:id="rId7" w:history="1">
              <w:r w:rsidR="00FE4AA8" w:rsidRPr="00020ED7">
                <w:rPr>
                  <w:rFonts w:ascii="Comic Sans MS" w:hAnsi="Comic Sans MS"/>
                  <w:color w:val="00B050"/>
                  <w:u w:val="single"/>
                </w:rPr>
                <w:t>https://www.youtube.com/watch?v=ri4u0TjAZ38</w:t>
              </w:r>
            </w:hyperlink>
          </w:p>
          <w:p w:rsidR="00FE4AA8" w:rsidRPr="00020ED7" w:rsidRDefault="00FE4AA8" w:rsidP="00020ED7">
            <w:pPr>
              <w:rPr>
                <w:rFonts w:ascii="Comic Sans MS" w:hAnsi="Comic Sans MS"/>
                <w:b/>
                <w:u w:val="single"/>
              </w:rPr>
            </w:pPr>
          </w:p>
        </w:tc>
      </w:tr>
      <w:tr w:rsidR="00FE4AA8" w:rsidRPr="00020ED7" w:rsidTr="00FE4AA8">
        <w:trPr>
          <w:trHeight w:val="348"/>
        </w:trPr>
        <w:tc>
          <w:tcPr>
            <w:tcW w:w="3096" w:type="dxa"/>
            <w:vMerge/>
            <w:vAlign w:val="center"/>
          </w:tcPr>
          <w:p w:rsidR="00FE4AA8" w:rsidRPr="00EF7B50" w:rsidRDefault="00FE4AA8" w:rsidP="00FE4AA8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</w:p>
        </w:tc>
        <w:tc>
          <w:tcPr>
            <w:tcW w:w="3097" w:type="dxa"/>
            <w:vAlign w:val="center"/>
          </w:tcPr>
          <w:p w:rsidR="00FE4AA8" w:rsidRPr="00EF7B50" w:rsidRDefault="00FE4AA8" w:rsidP="00FE4AA8">
            <w:pPr>
              <w:jc w:val="center"/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aldine the Giraffe learns the /CH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/ sound’ on YouTube</w:t>
            </w:r>
          </w:p>
          <w:p w:rsidR="00FE4AA8" w:rsidRPr="00EF7B50" w:rsidRDefault="00FE4AA8" w:rsidP="00FE4AA8">
            <w:pPr>
              <w:jc w:val="center"/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>Diagraph – 2 letters 1 sound- You find this diagraph at the end of a word</w:t>
            </w:r>
          </w:p>
        </w:tc>
        <w:tc>
          <w:tcPr>
            <w:tcW w:w="3097" w:type="dxa"/>
          </w:tcPr>
          <w:p w:rsidR="00FE4AA8" w:rsidRPr="00EF7B50" w:rsidRDefault="00FE4AA8" w:rsidP="00020ED7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‘Geraldine the Gi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raffe learns the /SH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/ sound’ on YouTube</w:t>
            </w:r>
          </w:p>
          <w:p w:rsidR="00FE4AA8" w:rsidRPr="00EF7B50" w:rsidRDefault="00FE4AA8" w:rsidP="00EF7B50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>Diagraph – 2 letters 1 sound</w:t>
            </w:r>
          </w:p>
        </w:tc>
        <w:tc>
          <w:tcPr>
            <w:tcW w:w="3097" w:type="dxa"/>
          </w:tcPr>
          <w:p w:rsidR="00FE4AA8" w:rsidRPr="00EF7B50" w:rsidRDefault="00FE4AA8" w:rsidP="00020ED7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Search ‘Gera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ldine the Giraffe learns the /TH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/ sound’ on YouTube</w:t>
            </w:r>
          </w:p>
          <w:p w:rsidR="00FE4AA8" w:rsidRPr="00EF7B50" w:rsidRDefault="00FE4AA8" w:rsidP="00020ED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color w:val="FF0000"/>
                <w:sz w:val="20"/>
                <w:szCs w:val="20"/>
                <w:u w:val="single"/>
              </w:rPr>
              <w:t>Diagraph – 2 letters 1 sound</w:t>
            </w:r>
          </w:p>
        </w:tc>
        <w:tc>
          <w:tcPr>
            <w:tcW w:w="3097" w:type="dxa"/>
          </w:tcPr>
          <w:p w:rsidR="00FE4AA8" w:rsidRPr="00EF7B50" w:rsidRDefault="00FE4AA8" w:rsidP="00020ED7">
            <w:pPr>
              <w:rPr>
                <w:rFonts w:ascii="Comic Sans MS" w:hAnsi="Comic Sans MS"/>
                <w:sz w:val="20"/>
                <w:szCs w:val="20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Tricky Words Phase 2/3 –</w:t>
            </w:r>
          </w:p>
          <w:p w:rsidR="00FE4AA8" w:rsidRPr="00EF7B50" w:rsidRDefault="00FE4AA8" w:rsidP="00020ED7">
            <w:pPr>
              <w:rPr>
                <w:rFonts w:ascii="Comic Sans MS" w:hAnsi="Comic Sans MS"/>
                <w:sz w:val="20"/>
                <w:szCs w:val="20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 xml:space="preserve">Play game on Phonics Play </w:t>
            </w:r>
          </w:p>
          <w:p w:rsidR="00FE4AA8" w:rsidRPr="00EF7B50" w:rsidRDefault="00FE4AA8" w:rsidP="00020ED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Tricky Word Trucks</w:t>
            </w:r>
          </w:p>
        </w:tc>
      </w:tr>
      <w:tr w:rsidR="00FE4AA8" w:rsidRPr="00020ED7" w:rsidTr="00FE4AA8">
        <w:trPr>
          <w:trHeight w:val="348"/>
        </w:trPr>
        <w:tc>
          <w:tcPr>
            <w:tcW w:w="3096" w:type="dxa"/>
            <w:vMerge/>
            <w:vAlign w:val="center"/>
          </w:tcPr>
          <w:p w:rsidR="00FE4AA8" w:rsidRPr="00EF7B50" w:rsidRDefault="00FE4AA8" w:rsidP="00FE4AA8">
            <w:pPr>
              <w:jc w:val="center"/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  <w:vAlign w:val="center"/>
          </w:tcPr>
          <w:p w:rsidR="00FE4AA8" w:rsidRPr="00EF7B50" w:rsidRDefault="00FE4AA8" w:rsidP="00FE4AA8">
            <w:pPr>
              <w:jc w:val="center"/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Have a go at wri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ting some words that have the CH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sound e.g.</w:t>
            </w:r>
          </w:p>
          <w:p w:rsidR="00FE4AA8" w:rsidRPr="00EF7B50" w:rsidRDefault="00FE4AA8" w:rsidP="00FE4AA8">
            <w:pPr>
              <w:jc w:val="center"/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Chip, chop, rich, chick, chin, chill</w:t>
            </w:r>
          </w:p>
        </w:tc>
        <w:tc>
          <w:tcPr>
            <w:tcW w:w="3097" w:type="dxa"/>
          </w:tcPr>
          <w:p w:rsidR="00FE4AA8" w:rsidRDefault="00E74BA1" w:rsidP="001A29D9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Write</w:t>
            </w:r>
            <w:r w:rsidR="00FE4AA8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the words- </w:t>
            </w:r>
          </w:p>
          <w:p w:rsidR="00FE4AA8" w:rsidRDefault="00FE4AA8" w:rsidP="001A29D9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Shop, ship, shed, rush, hush, shush mush mash, bash, flash</w:t>
            </w:r>
          </w:p>
          <w:p w:rsidR="00FE4AA8" w:rsidRPr="00EF7B50" w:rsidRDefault="00FE4AA8" w:rsidP="001A29D9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Get an adult to stick them up around the room and run to the words</w:t>
            </w:r>
          </w:p>
        </w:tc>
        <w:tc>
          <w:tcPr>
            <w:tcW w:w="3097" w:type="dxa"/>
          </w:tcPr>
          <w:p w:rsidR="00FE4AA8" w:rsidRPr="00EF7B50" w:rsidRDefault="00FE4AA8" w:rsidP="00020ED7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Write the words </w:t>
            </w:r>
          </w:p>
          <w:p w:rsidR="00FE4AA8" w:rsidRPr="00EF7B50" w:rsidRDefault="00FE4AA8" w:rsidP="00020ED7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Thick, thin, path, bath, moth, cloth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on some paper.</w:t>
            </w:r>
          </w:p>
          <w:p w:rsidR="00FE4AA8" w:rsidRPr="00EF7B50" w:rsidRDefault="00FE4AA8" w:rsidP="00020ED7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Cut them up and get the children to put them back together. </w:t>
            </w:r>
          </w:p>
        </w:tc>
        <w:tc>
          <w:tcPr>
            <w:tcW w:w="3097" w:type="dxa"/>
          </w:tcPr>
          <w:p w:rsidR="00FE4AA8" w:rsidRPr="00EF7B50" w:rsidRDefault="00FE4AA8" w:rsidP="00020ED7">
            <w:pPr>
              <w:rPr>
                <w:rFonts w:ascii="Comic Sans MS" w:hAnsi="Comic Sans MS"/>
                <w:sz w:val="20"/>
                <w:szCs w:val="20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Matching pairs Write some of tricky words on paper (duplicate).</w:t>
            </w:r>
          </w:p>
          <w:p w:rsidR="00FE4AA8" w:rsidRPr="00EF7B50" w:rsidRDefault="00FE4AA8" w:rsidP="00020ED7">
            <w:pPr>
              <w:rPr>
                <w:rFonts w:ascii="Comic Sans MS" w:hAnsi="Comic Sans MS"/>
                <w:sz w:val="20"/>
                <w:szCs w:val="20"/>
                <w:u w:val="single"/>
              </w:rPr>
            </w:pPr>
            <w:r w:rsidRPr="00EF7B50">
              <w:rPr>
                <w:rFonts w:ascii="Comic Sans MS" w:hAnsi="Comic Sans MS"/>
                <w:sz w:val="20"/>
                <w:szCs w:val="20"/>
              </w:rPr>
              <w:t>Put them face down on the table and play the matching pair game.</w:t>
            </w:r>
          </w:p>
        </w:tc>
      </w:tr>
      <w:tr w:rsidR="00FE4AA8" w:rsidRPr="00020ED7" w:rsidTr="00FE4AA8">
        <w:trPr>
          <w:trHeight w:val="348"/>
        </w:trPr>
        <w:tc>
          <w:tcPr>
            <w:tcW w:w="3096" w:type="dxa"/>
            <w:vMerge/>
            <w:vAlign w:val="center"/>
          </w:tcPr>
          <w:p w:rsidR="00FE4AA8" w:rsidRPr="00EF7B50" w:rsidRDefault="00FE4AA8" w:rsidP="00FE4AA8">
            <w:pPr>
              <w:jc w:val="center"/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  <w:vAlign w:val="center"/>
          </w:tcPr>
          <w:p w:rsidR="00E74BA1" w:rsidRDefault="00E74BA1" w:rsidP="00E74BA1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Play the CH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game on Education City- Free Trial</w:t>
            </w:r>
          </w:p>
          <w:p w:rsidR="00E74BA1" w:rsidRDefault="00E74BA1" w:rsidP="00E74BA1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hyperlink r:id="rId8" w:history="1">
              <w:r w:rsidRPr="00A1547B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https://go.educationcity.com/content/index/34615/0/1/1/null/null/true/false/null/24//0</w:t>
              </w:r>
            </w:hyperlink>
          </w:p>
          <w:p w:rsidR="00FE4AA8" w:rsidRPr="00EF7B50" w:rsidRDefault="00FE4AA8" w:rsidP="00E74BA1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E74BA1" w:rsidRDefault="00E74BA1" w:rsidP="00E74BA1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Play the S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H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game on Education City- Free Trial</w:t>
            </w:r>
          </w:p>
          <w:p w:rsidR="00FE4AA8" w:rsidRDefault="00E74BA1" w:rsidP="004972CC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hyperlink r:id="rId9" w:history="1">
              <w:r w:rsidRPr="00A1547B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https://go.educationcity.com/content/index/34661/0/1/1/null/null/true/false/null/24//0</w:t>
              </w:r>
            </w:hyperlink>
          </w:p>
          <w:p w:rsidR="00E74BA1" w:rsidRPr="00EF7B50" w:rsidRDefault="00E74BA1" w:rsidP="004972CC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FE4AA8" w:rsidRPr="00EF7B50" w:rsidRDefault="00FE4AA8" w:rsidP="001A29D9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Play the</w:t>
            </w:r>
            <w: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 xml:space="preserve"> TH </w:t>
            </w:r>
            <w:r w:rsidRPr="00EF7B50"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  <w:t>game on  Education City- Free Trial</w:t>
            </w:r>
          </w:p>
          <w:p w:rsidR="00FE4AA8" w:rsidRDefault="00E74BA1" w:rsidP="00FE4AA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  <w:hyperlink r:id="rId10" w:history="1">
              <w:r w:rsidRPr="00A1547B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https://go.educationcity.com/content/index/34647/0/1/1/null/null/true/false/null/24//0</w:t>
              </w:r>
            </w:hyperlink>
          </w:p>
          <w:p w:rsidR="00E74BA1" w:rsidRPr="00EF7B50" w:rsidRDefault="00E74BA1" w:rsidP="00FE4AA8">
            <w:pPr>
              <w:rPr>
                <w:rStyle w:val="HTMLCite"/>
                <w:rFonts w:ascii="Comic Sans MS" w:hAnsi="Comic Sans MS"/>
                <w:color w:val="auto"/>
                <w:sz w:val="20"/>
                <w:szCs w:val="20"/>
              </w:rPr>
            </w:pPr>
          </w:p>
        </w:tc>
        <w:tc>
          <w:tcPr>
            <w:tcW w:w="3097" w:type="dxa"/>
          </w:tcPr>
          <w:p w:rsidR="00FE4AA8" w:rsidRDefault="00FE4AA8" w:rsidP="00020ED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Play the tricky word game on Education City- Free Trial</w:t>
            </w:r>
          </w:p>
          <w:p w:rsidR="00FE4AA8" w:rsidRDefault="00E74BA1" w:rsidP="00020ED7">
            <w:pPr>
              <w:rPr>
                <w:rFonts w:ascii="Comic Sans MS" w:hAnsi="Comic Sans MS"/>
                <w:sz w:val="20"/>
                <w:szCs w:val="20"/>
              </w:rPr>
            </w:pPr>
            <w:hyperlink r:id="rId11" w:history="1">
              <w:r w:rsidR="00FE4AA8" w:rsidRPr="004F2C84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https://go.educationcity.com/content/index/34735/0/1/1/null/null/true/false/null/24//0</w:t>
              </w:r>
            </w:hyperlink>
          </w:p>
          <w:p w:rsidR="00FE4AA8" w:rsidRPr="00EF7B50" w:rsidRDefault="00FE4AA8" w:rsidP="00020ED7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E74BA1" w:rsidRDefault="00E74BA1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</w:p>
    <w:p w:rsidR="00F20B50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bookmarkStart w:id="0" w:name="_GoBack"/>
      <w:bookmarkEnd w:id="0"/>
      <w:r w:rsidRPr="00CC5690">
        <w:rPr>
          <w:rFonts w:ascii="Comic Sans MS" w:hAnsi="Comic Sans MS"/>
          <w:b/>
          <w:sz w:val="20"/>
          <w:szCs w:val="20"/>
          <w:u w:val="single"/>
        </w:rPr>
        <w:lastRenderedPageBreak/>
        <w:t>Access to Education City.</w:t>
      </w:r>
    </w:p>
    <w:p w:rsidR="00020ED7" w:rsidRPr="00CC5690" w:rsidRDefault="00020ED7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Type Education City into Google.</w:t>
      </w:r>
    </w:p>
    <w:p w:rsidR="00020ED7" w:rsidRPr="00CC5690" w:rsidRDefault="00CD6A53" w:rsidP="00793E99">
      <w:pPr>
        <w:spacing w:after="0"/>
        <w:rPr>
          <w:rFonts w:ascii="Comic Sans MS" w:hAnsi="Comic Sans MS"/>
          <w:b/>
          <w:sz w:val="20"/>
          <w:szCs w:val="20"/>
          <w:u w:val="single"/>
        </w:rPr>
      </w:pPr>
      <w:r w:rsidRPr="00CC5690">
        <w:rPr>
          <w:rFonts w:ascii="Comic Sans MS" w:hAnsi="Comic Sans MS"/>
          <w:b/>
          <w:sz w:val="20"/>
          <w:szCs w:val="20"/>
          <w:u w:val="single"/>
        </w:rPr>
        <w:t>Click on find content by subject</w:t>
      </w:r>
    </w:p>
    <w:p w:rsidR="002275B1" w:rsidRDefault="002275B1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5539DAFC" wp14:editId="05661203">
            <wp:extent cx="2632841" cy="1420523"/>
            <wp:effectExtent l="0" t="0" r="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2"/>
                    <a:srcRect l="21523" t="17085" b="7608"/>
                    <a:stretch/>
                  </pic:blipFill>
                  <pic:spPr bwMode="auto">
                    <a:xfrm>
                      <a:off x="0" y="0"/>
                      <a:ext cx="2662409" cy="143647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C5690" w:rsidP="00793E99">
      <w:pPr>
        <w:spacing w:after="0"/>
        <w:rPr>
          <w:rFonts w:ascii="Comic Sans MS" w:hAnsi="Comic Sans MS"/>
          <w:b/>
          <w:noProof/>
          <w:u w:val="single"/>
          <w:lang w:eastAsia="en-GB"/>
        </w:rPr>
      </w:pPr>
      <w:r>
        <w:rPr>
          <w:rFonts w:ascii="Comic Sans MS" w:hAnsi="Comic Sans MS"/>
          <w:b/>
          <w:noProof/>
          <w:u w:val="single"/>
          <w:lang w:eastAsia="en-GB"/>
        </w:rPr>
        <w:t xml:space="preserve">Click on English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066EC0D7" wp14:editId="4F702C71">
            <wp:extent cx="2632710" cy="1230426"/>
            <wp:effectExtent l="0" t="0" r="0" b="825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15502" r="7129" b="7302"/>
                    <a:stretch/>
                  </pic:blipFill>
                  <pic:spPr bwMode="auto">
                    <a:xfrm>
                      <a:off x="0" y="0"/>
                      <a:ext cx="2677402" cy="125131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Pr="00CC5690" w:rsidRDefault="00CD6A53" w:rsidP="00793E99">
      <w:pPr>
        <w:spacing w:after="0"/>
        <w:rPr>
          <w:rFonts w:ascii="Comic Sans MS" w:hAnsi="Comic Sans MS"/>
          <w:b/>
          <w:u w:val="single"/>
        </w:rPr>
      </w:pPr>
      <w:r w:rsidRPr="00CC5690">
        <w:rPr>
          <w:rFonts w:ascii="Comic Sans MS" w:hAnsi="Comic Sans MS"/>
          <w:b/>
          <w:u w:val="single"/>
        </w:rPr>
        <w:t>Click on EYFS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727D4FAF" wp14:editId="4DF548A8">
            <wp:extent cx="4303986" cy="1305108"/>
            <wp:effectExtent l="0" t="0" r="190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t="17400" r="40755" b="50648"/>
                    <a:stretch/>
                  </pic:blipFill>
                  <pic:spPr bwMode="auto">
                    <a:xfrm>
                      <a:off x="0" y="0"/>
                      <a:ext cx="4345940" cy="13178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C5690" w:rsidRDefault="00CC5690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lastRenderedPageBreak/>
        <w:t xml:space="preserve">Click on Letters and Sounds </w:t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31C22E0" wp14:editId="01AB23A2">
            <wp:extent cx="4761186" cy="1511761"/>
            <wp:effectExtent l="0" t="0" r="190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t="21830" r="13172" b="29136"/>
                    <a:stretch/>
                  </pic:blipFill>
                  <pic:spPr bwMode="auto">
                    <a:xfrm>
                      <a:off x="0" y="0"/>
                      <a:ext cx="4834414" cy="15350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D6A53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>Click on Phase 2 or 3 (depending on which group your child is working in) then click on the sound you child is working on.</w:t>
      </w:r>
    </w:p>
    <w:p w:rsidR="00CD6A53" w:rsidRPr="00CB2A60" w:rsidRDefault="00CD6A53" w:rsidP="00793E99">
      <w:pPr>
        <w:spacing w:after="0"/>
        <w:rPr>
          <w:rFonts w:ascii="Comic Sans MS" w:hAnsi="Comic Sans MS"/>
          <w:sz w:val="24"/>
          <w:szCs w:val="24"/>
        </w:rPr>
      </w:pPr>
      <w:r>
        <w:rPr>
          <w:noProof/>
          <w:lang w:eastAsia="en-GB"/>
        </w:rPr>
        <w:drawing>
          <wp:inline distT="0" distB="0" distL="0" distR="0" wp14:anchorId="6148D6AF" wp14:editId="78DA0C08">
            <wp:extent cx="4892745" cy="1434662"/>
            <wp:effectExtent l="0" t="0" r="3175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6"/>
                    <a:srcRect t="12656" r="6584" b="38627"/>
                    <a:stretch/>
                  </pic:blipFill>
                  <pic:spPr bwMode="auto">
                    <a:xfrm>
                      <a:off x="0" y="0"/>
                      <a:ext cx="4959250" cy="14541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D6A53" w:rsidRPr="00CB2A60" w:rsidSect="00233A72">
      <w:headerReference w:type="default" r:id="rId1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972CC" w:rsidRDefault="004972CC" w:rsidP="00233A72">
      <w:pPr>
        <w:spacing w:after="0" w:line="240" w:lineRule="auto"/>
      </w:pPr>
      <w:r>
        <w:separator/>
      </w:r>
    </w:p>
  </w:endnote>
  <w:endnote w:type="continuationSeparator" w:id="0">
    <w:p w:rsidR="004972CC" w:rsidRDefault="004972CC" w:rsidP="00233A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972CC" w:rsidRDefault="004972CC" w:rsidP="00233A72">
      <w:pPr>
        <w:spacing w:after="0" w:line="240" w:lineRule="auto"/>
      </w:pPr>
      <w:r>
        <w:separator/>
      </w:r>
    </w:p>
  </w:footnote>
  <w:footnote w:type="continuationSeparator" w:id="0">
    <w:p w:rsidR="004972CC" w:rsidRDefault="004972CC" w:rsidP="00233A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72CC" w:rsidRPr="00233A72" w:rsidRDefault="004972CC" w:rsidP="00233A72">
    <w:pPr>
      <w:jc w:val="center"/>
      <w:rPr>
        <w:rFonts w:ascii="Comic Sans MS" w:hAnsi="Comic Sans MS"/>
        <w:u w:val="single"/>
      </w:rPr>
    </w:pPr>
    <w:proofErr w:type="spellStart"/>
    <w:r w:rsidRPr="00233A72">
      <w:rPr>
        <w:rFonts w:ascii="Comic Sans MS" w:hAnsi="Comic Sans MS"/>
        <w:u w:val="single"/>
      </w:rPr>
      <w:t>Wk</w:t>
    </w:r>
    <w:proofErr w:type="spellEnd"/>
    <w:r w:rsidRPr="00233A72">
      <w:rPr>
        <w:rFonts w:ascii="Comic Sans MS" w:hAnsi="Comic Sans MS"/>
        <w:u w:val="single"/>
      </w:rPr>
      <w:t xml:space="preserve"> Beginning </w:t>
    </w:r>
    <w:r w:rsidR="00FE4AA8">
      <w:rPr>
        <w:rFonts w:ascii="Comic Sans MS" w:hAnsi="Comic Sans MS"/>
        <w:u w:val="single"/>
      </w:rPr>
      <w:t>13</w:t>
    </w:r>
    <w:r>
      <w:rPr>
        <w:rFonts w:ascii="Comic Sans MS" w:hAnsi="Comic Sans MS"/>
        <w:u w:val="single"/>
      </w:rPr>
      <w:t>.04.20</w:t>
    </w:r>
  </w:p>
  <w:p w:rsidR="004972CC" w:rsidRPr="00233A72" w:rsidRDefault="004972CC" w:rsidP="00233A72">
    <w:pPr>
      <w:jc w:val="center"/>
      <w:rPr>
        <w:rFonts w:ascii="Comic Sans MS" w:hAnsi="Comic Sans MS"/>
        <w:u w:val="single"/>
      </w:rPr>
    </w:pPr>
    <w:r w:rsidRPr="00233A72">
      <w:rPr>
        <w:rFonts w:ascii="Comic Sans MS" w:hAnsi="Comic Sans MS"/>
        <w:u w:val="single"/>
      </w:rPr>
      <w:t xml:space="preserve">Miss </w:t>
    </w:r>
    <w:proofErr w:type="spellStart"/>
    <w:r w:rsidRPr="00233A72">
      <w:rPr>
        <w:rFonts w:ascii="Comic Sans MS" w:hAnsi="Comic Sans MS"/>
        <w:u w:val="single"/>
      </w:rPr>
      <w:t>Zahoor’s</w:t>
    </w:r>
    <w:proofErr w:type="spellEnd"/>
    <w:r w:rsidRPr="00233A72">
      <w:rPr>
        <w:rFonts w:ascii="Comic Sans MS" w:hAnsi="Comic Sans MS"/>
        <w:u w:val="single"/>
      </w:rPr>
      <w:t xml:space="preserve"> Phonics Group - Phase 3 </w:t>
    </w:r>
  </w:p>
  <w:p w:rsidR="004972CC" w:rsidRDefault="004972CC">
    <w:pPr>
      <w:pStyle w:val="Header"/>
    </w:pPr>
  </w:p>
  <w:p w:rsidR="004972CC" w:rsidRDefault="004972C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A27"/>
    <w:rsid w:val="00020ED7"/>
    <w:rsid w:val="00171D4E"/>
    <w:rsid w:val="001A29D9"/>
    <w:rsid w:val="00214757"/>
    <w:rsid w:val="002275B1"/>
    <w:rsid w:val="00233A72"/>
    <w:rsid w:val="00282A5C"/>
    <w:rsid w:val="002F71FF"/>
    <w:rsid w:val="003B221E"/>
    <w:rsid w:val="003E6F8F"/>
    <w:rsid w:val="003F7E0A"/>
    <w:rsid w:val="004972CC"/>
    <w:rsid w:val="004E552F"/>
    <w:rsid w:val="00510ED2"/>
    <w:rsid w:val="005E52CD"/>
    <w:rsid w:val="006F363C"/>
    <w:rsid w:val="00770A27"/>
    <w:rsid w:val="00793E99"/>
    <w:rsid w:val="007D1173"/>
    <w:rsid w:val="007F568F"/>
    <w:rsid w:val="008B2D55"/>
    <w:rsid w:val="009B79D5"/>
    <w:rsid w:val="00BD2F87"/>
    <w:rsid w:val="00CB2A60"/>
    <w:rsid w:val="00CC5690"/>
    <w:rsid w:val="00CD6A53"/>
    <w:rsid w:val="00E74BA1"/>
    <w:rsid w:val="00EB3D79"/>
    <w:rsid w:val="00EF7B50"/>
    <w:rsid w:val="00F20B50"/>
    <w:rsid w:val="00F3504D"/>
    <w:rsid w:val="00FE4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F2C19AF-7E9C-41B8-91E1-EE6EFD6EA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52C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TMLCite">
    <w:name w:val="HTML Cite"/>
    <w:basedOn w:val="DefaultParagraphFont"/>
    <w:uiPriority w:val="99"/>
    <w:semiHidden/>
    <w:unhideWhenUsed/>
    <w:rsid w:val="00770A27"/>
    <w:rPr>
      <w:i w:val="0"/>
      <w:iCs w:val="0"/>
      <w:color w:val="006D21"/>
    </w:rPr>
  </w:style>
  <w:style w:type="character" w:styleId="Hyperlink">
    <w:name w:val="Hyperlink"/>
    <w:basedOn w:val="DefaultParagraphFont"/>
    <w:uiPriority w:val="99"/>
    <w:unhideWhenUsed/>
    <w:rsid w:val="00770A2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5E52CD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5E52C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3A72"/>
  </w:style>
  <w:style w:type="paragraph" w:styleId="Footer">
    <w:name w:val="footer"/>
    <w:basedOn w:val="Normal"/>
    <w:link w:val="FooterChar"/>
    <w:uiPriority w:val="99"/>
    <w:unhideWhenUsed/>
    <w:rsid w:val="00233A7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3A72"/>
  </w:style>
  <w:style w:type="table" w:styleId="TableGrid">
    <w:name w:val="Table Grid"/>
    <w:basedOn w:val="TableNormal"/>
    <w:uiPriority w:val="39"/>
    <w:rsid w:val="00233A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113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o.educationcity.com/content/index/34615/0/1/1/null/null/true/false/null/24//0" TargetMode="External"/><Relationship Id="rId13" Type="http://schemas.openxmlformats.org/officeDocument/2006/relationships/image" Target="media/image2.png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ri4u0TjAZ38" TargetMode="External"/><Relationship Id="rId12" Type="http://schemas.openxmlformats.org/officeDocument/2006/relationships/image" Target="media/image1.png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image" Target="media/image5.png"/><Relationship Id="rId1" Type="http://schemas.openxmlformats.org/officeDocument/2006/relationships/styles" Target="styles.xml"/><Relationship Id="rId6" Type="http://schemas.openxmlformats.org/officeDocument/2006/relationships/hyperlink" Target="https://www.youtube.com/watch?v=TvMyssfAUx0" TargetMode="External"/><Relationship Id="rId11" Type="http://schemas.openxmlformats.org/officeDocument/2006/relationships/hyperlink" Target="https://go.educationcity.com/content/index/34735/0/1/1/null/null/true/false/null/24//0" TargetMode="External"/><Relationship Id="rId5" Type="http://schemas.openxmlformats.org/officeDocument/2006/relationships/endnotes" Target="endnotes.xml"/><Relationship Id="rId15" Type="http://schemas.openxmlformats.org/officeDocument/2006/relationships/image" Target="media/image4.png"/><Relationship Id="rId10" Type="http://schemas.openxmlformats.org/officeDocument/2006/relationships/hyperlink" Target="https://go.educationcity.com/content/index/34647/0/1/1/null/null/true/false/null/24//0" TargetMode="External"/><Relationship Id="rId19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https://go.educationcity.com/content/index/34661/0/1/1/null/null/true/false/null/24//0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46F06926</Template>
  <TotalTime>50</TotalTime>
  <Pages>3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SCC</Company>
  <LinksUpToDate>false</LinksUpToDate>
  <CharactersWithSpaces>2789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N.Reyonlds</dc:creator>
  <cp:keywords/>
  <dc:description/>
  <cp:lastModifiedBy>S.Zahoor</cp:lastModifiedBy>
  <cp:revision>7</cp:revision>
  <dcterms:created xsi:type="dcterms:W3CDTF">2020-03-30T13:58:00Z</dcterms:created>
  <dcterms:modified xsi:type="dcterms:W3CDTF">2020-04-13T21:58:00Z</dcterms:modified>
</cp:coreProperties>
</file>