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55E6" w:rsidRDefault="002B3F6E"/>
    <w:p w:rsidR="00095DB3" w:rsidRPr="00095DB3" w:rsidRDefault="00095DB3">
      <w:pPr>
        <w:rPr>
          <w:rFonts w:ascii="CCW Cursive Writing 5" w:hAnsi="CCW Cursive Writing 5"/>
        </w:rPr>
      </w:pPr>
      <w:r w:rsidRPr="00095DB3">
        <w:rPr>
          <w:rFonts w:ascii="CCW Cursive Writing 5" w:hAnsi="CCW Cursive Writing 5"/>
        </w:rPr>
        <w:t>Hello everyone,</w:t>
      </w:r>
    </w:p>
    <w:p w:rsidR="00095DB3" w:rsidRDefault="00095DB3">
      <w:pPr>
        <w:rPr>
          <w:rFonts w:ascii="CCW Cursive Writing 5" w:hAnsi="CCW Cursive Writing 5"/>
        </w:rPr>
      </w:pPr>
      <w:r w:rsidRPr="00095DB3">
        <w:rPr>
          <w:rFonts w:ascii="CCW Cursive Writing 5" w:hAnsi="CCW Cursive Writing 5"/>
        </w:rPr>
        <w:t>I hope you are al</w:t>
      </w:r>
      <w:r>
        <w:rPr>
          <w:rFonts w:ascii="CCW Cursive Writing 5" w:hAnsi="CCW Cursive Writing 5"/>
        </w:rPr>
        <w:t>l</w:t>
      </w:r>
      <w:r w:rsidRPr="00095DB3">
        <w:rPr>
          <w:rFonts w:ascii="CCW Cursive Writing 5" w:hAnsi="CCW Cursive Writing 5"/>
        </w:rPr>
        <w:t xml:space="preserve"> keeping safe and well.</w:t>
      </w:r>
      <w:r>
        <w:rPr>
          <w:rFonts w:ascii="CCW Cursive Writing 5" w:hAnsi="CCW Cursive Writing 5"/>
        </w:rPr>
        <w:t xml:space="preserve"> As school has now opened to children within reception, we are going to be starting a new phase of phonics in line with it being taught in school. </w:t>
      </w:r>
    </w:p>
    <w:p w:rsidR="00095DB3" w:rsidRDefault="00095DB3">
      <w:pPr>
        <w:rPr>
          <w:rFonts w:ascii="CCW Cursive Writing 5" w:hAnsi="CCW Cursive Writing 5"/>
        </w:rPr>
      </w:pPr>
    </w:p>
    <w:p w:rsidR="00095DB3" w:rsidRDefault="00095DB3">
      <w:pPr>
        <w:rPr>
          <w:rFonts w:ascii="CCW Cursive Writing 5" w:hAnsi="CCW Cursive Writing 5"/>
        </w:rPr>
      </w:pPr>
      <w:r>
        <w:rPr>
          <w:rFonts w:ascii="CCW Cursive Writing 5" w:hAnsi="CCW Cursive Writing 5"/>
        </w:rPr>
        <w:t>This will also mean new tricky</w:t>
      </w:r>
      <w:r w:rsidR="000B66B3">
        <w:rPr>
          <w:rFonts w:ascii="CCW Cursive Writing 5" w:hAnsi="CCW Cursive Writing 5"/>
        </w:rPr>
        <w:t xml:space="preserve"> words to learn, but we will continue to practise the tricky words we have already learnt. </w:t>
      </w:r>
      <w:r>
        <w:rPr>
          <w:rFonts w:ascii="CCW Cursive Writing 5" w:hAnsi="CCW Cursive Writing 5"/>
        </w:rPr>
        <w:t>If there are any questions or queries please feel free to contact the school office or school Facebook page and any message will be passed on for us to help you.</w:t>
      </w:r>
    </w:p>
    <w:p w:rsidR="000B66B3" w:rsidRDefault="000B66B3">
      <w:pPr>
        <w:rPr>
          <w:rFonts w:ascii="CCW Cursive Writing 5" w:hAnsi="CCW Cursive Writing 5"/>
        </w:rPr>
      </w:pPr>
    </w:p>
    <w:p w:rsidR="000B66B3" w:rsidRDefault="000B66B3">
      <w:pPr>
        <w:rPr>
          <w:rFonts w:ascii="CCW Cursive Writing 5" w:hAnsi="CCW Cursive Writing 5"/>
        </w:rPr>
      </w:pPr>
      <w:r>
        <w:rPr>
          <w:rFonts w:ascii="CCW Cursive Writing 5" w:hAnsi="CCW Cursive Writing 5"/>
        </w:rPr>
        <w:t xml:space="preserve">Your </w:t>
      </w:r>
      <w:proofErr w:type="gramStart"/>
      <w:r>
        <w:rPr>
          <w:rFonts w:ascii="CCW Cursive Writing 5" w:hAnsi="CCW Cursive Writing 5"/>
        </w:rPr>
        <w:t>child(</w:t>
      </w:r>
      <w:proofErr w:type="spellStart"/>
      <w:proofErr w:type="gramEnd"/>
      <w:r>
        <w:rPr>
          <w:rFonts w:ascii="CCW Cursive Writing 5" w:hAnsi="CCW Cursive Writing 5"/>
        </w:rPr>
        <w:t>ren</w:t>
      </w:r>
      <w:proofErr w:type="spellEnd"/>
      <w:r>
        <w:rPr>
          <w:rFonts w:ascii="CCW Cursive Writing 5" w:hAnsi="CCW Cursive Writing 5"/>
        </w:rPr>
        <w:t>) may struggle, this is normal! Contact us if you need any help or support with this.</w:t>
      </w:r>
      <w:r w:rsidR="006234C8">
        <w:rPr>
          <w:rFonts w:ascii="CCW Cursive Writing 5" w:hAnsi="CCW Cursive Writing 5"/>
        </w:rPr>
        <w:t xml:space="preserve"> I will be giving links to the same two games per week with details on how to access them and swapping them each week to give the children chance to get used to them.</w:t>
      </w:r>
      <w:r w:rsidR="00751E5A">
        <w:rPr>
          <w:rFonts w:ascii="CCW Cursive Writing 5" w:hAnsi="CCW Cursive Writing 5"/>
        </w:rPr>
        <w:t xml:space="preserve"> The initial video may also be repeated, this is so that your child gets used to the pronunciation of the consonant blends being taught.</w:t>
      </w:r>
    </w:p>
    <w:p w:rsidR="008831D3" w:rsidRDefault="008831D3">
      <w:pPr>
        <w:rPr>
          <w:rFonts w:ascii="CCW Cursive Writing 5" w:hAnsi="CCW Cursive Writing 5"/>
        </w:rPr>
      </w:pPr>
    </w:p>
    <w:p w:rsidR="008831D3" w:rsidRPr="00095DB3" w:rsidRDefault="008831D3">
      <w:pPr>
        <w:rPr>
          <w:rFonts w:ascii="CCW Cursive Writing 5" w:hAnsi="CCW Cursive Writing 5"/>
        </w:rPr>
      </w:pPr>
      <w:r>
        <w:rPr>
          <w:rFonts w:ascii="CCW Cursive Writing 5" w:hAnsi="CCW Cursive Writing 5"/>
        </w:rPr>
        <w:t>Miss Wedgwood</w:t>
      </w:r>
    </w:p>
    <w:p w:rsidR="006234C8" w:rsidRDefault="006234C8"/>
    <w:tbl>
      <w:tblPr>
        <w:tblStyle w:val="TableGrid"/>
        <w:tblpPr w:leftFromText="180" w:rightFromText="180" w:vertAnchor="text" w:horzAnchor="margin" w:tblpY="144"/>
        <w:tblW w:w="0" w:type="auto"/>
        <w:tblLayout w:type="fixed"/>
        <w:tblLook w:val="04A0" w:firstRow="1" w:lastRow="0" w:firstColumn="1" w:lastColumn="0" w:noHBand="0" w:noVBand="1"/>
      </w:tblPr>
      <w:tblGrid>
        <w:gridCol w:w="3114"/>
        <w:gridCol w:w="2835"/>
        <w:gridCol w:w="2551"/>
        <w:gridCol w:w="2835"/>
        <w:gridCol w:w="2613"/>
      </w:tblGrid>
      <w:tr w:rsidR="00095DB3" w:rsidTr="00095DB3">
        <w:tc>
          <w:tcPr>
            <w:tcW w:w="3114" w:type="dxa"/>
          </w:tcPr>
          <w:p w:rsidR="00095DB3" w:rsidRPr="009B7A24" w:rsidRDefault="00095DB3" w:rsidP="00095DB3">
            <w:pPr>
              <w:jc w:val="center"/>
              <w:rPr>
                <w:rFonts w:asciiTheme="majorHAnsi" w:hAnsiTheme="majorHAnsi" w:cstheme="majorHAnsi"/>
                <w:sz w:val="24"/>
                <w:szCs w:val="24"/>
              </w:rPr>
            </w:pPr>
            <w:r w:rsidRPr="009B7A24">
              <w:rPr>
                <w:rFonts w:asciiTheme="majorHAnsi" w:hAnsiTheme="majorHAnsi" w:cstheme="majorHAnsi"/>
                <w:sz w:val="24"/>
                <w:szCs w:val="24"/>
              </w:rPr>
              <w:lastRenderedPageBreak/>
              <w:t>Monday</w:t>
            </w:r>
          </w:p>
        </w:tc>
        <w:tc>
          <w:tcPr>
            <w:tcW w:w="2835" w:type="dxa"/>
          </w:tcPr>
          <w:p w:rsidR="00095DB3" w:rsidRPr="009B7A24" w:rsidRDefault="00095DB3" w:rsidP="00095DB3">
            <w:pPr>
              <w:jc w:val="center"/>
              <w:rPr>
                <w:rFonts w:asciiTheme="majorHAnsi" w:hAnsiTheme="majorHAnsi" w:cstheme="majorHAnsi"/>
                <w:sz w:val="24"/>
                <w:szCs w:val="24"/>
              </w:rPr>
            </w:pPr>
            <w:r w:rsidRPr="009B7A24">
              <w:rPr>
                <w:rFonts w:asciiTheme="majorHAnsi" w:hAnsiTheme="majorHAnsi" w:cstheme="majorHAnsi"/>
                <w:sz w:val="24"/>
                <w:szCs w:val="24"/>
              </w:rPr>
              <w:t>Tuesday</w:t>
            </w:r>
          </w:p>
        </w:tc>
        <w:tc>
          <w:tcPr>
            <w:tcW w:w="2551" w:type="dxa"/>
          </w:tcPr>
          <w:p w:rsidR="00095DB3" w:rsidRPr="009B7A24" w:rsidRDefault="00095DB3" w:rsidP="00095DB3">
            <w:pPr>
              <w:jc w:val="center"/>
              <w:rPr>
                <w:rFonts w:asciiTheme="majorHAnsi" w:hAnsiTheme="majorHAnsi" w:cstheme="majorHAnsi"/>
                <w:sz w:val="24"/>
                <w:szCs w:val="24"/>
              </w:rPr>
            </w:pPr>
            <w:r w:rsidRPr="009B7A24">
              <w:rPr>
                <w:rFonts w:asciiTheme="majorHAnsi" w:hAnsiTheme="majorHAnsi" w:cstheme="majorHAnsi"/>
                <w:sz w:val="24"/>
                <w:szCs w:val="24"/>
              </w:rPr>
              <w:t>Wednesday</w:t>
            </w:r>
          </w:p>
        </w:tc>
        <w:tc>
          <w:tcPr>
            <w:tcW w:w="2835" w:type="dxa"/>
          </w:tcPr>
          <w:p w:rsidR="00095DB3" w:rsidRPr="009B7A24" w:rsidRDefault="00095DB3" w:rsidP="00095DB3">
            <w:pPr>
              <w:jc w:val="center"/>
              <w:rPr>
                <w:rFonts w:asciiTheme="majorHAnsi" w:hAnsiTheme="majorHAnsi" w:cstheme="majorHAnsi"/>
                <w:sz w:val="24"/>
                <w:szCs w:val="24"/>
              </w:rPr>
            </w:pPr>
            <w:r w:rsidRPr="009B7A24">
              <w:rPr>
                <w:rFonts w:asciiTheme="majorHAnsi" w:hAnsiTheme="majorHAnsi" w:cstheme="majorHAnsi"/>
                <w:sz w:val="24"/>
                <w:szCs w:val="24"/>
              </w:rPr>
              <w:t>Thursday</w:t>
            </w:r>
          </w:p>
        </w:tc>
        <w:tc>
          <w:tcPr>
            <w:tcW w:w="2613" w:type="dxa"/>
          </w:tcPr>
          <w:p w:rsidR="00095DB3" w:rsidRPr="009B7A24" w:rsidRDefault="00095DB3" w:rsidP="00095DB3">
            <w:pPr>
              <w:jc w:val="center"/>
              <w:rPr>
                <w:rFonts w:asciiTheme="majorHAnsi" w:hAnsiTheme="majorHAnsi" w:cstheme="majorHAnsi"/>
                <w:sz w:val="24"/>
                <w:szCs w:val="24"/>
              </w:rPr>
            </w:pPr>
            <w:r w:rsidRPr="009B7A24">
              <w:rPr>
                <w:rFonts w:asciiTheme="majorHAnsi" w:hAnsiTheme="majorHAnsi" w:cstheme="majorHAnsi"/>
                <w:sz w:val="24"/>
                <w:szCs w:val="24"/>
              </w:rPr>
              <w:t>Friday</w:t>
            </w:r>
          </w:p>
        </w:tc>
      </w:tr>
      <w:tr w:rsidR="00095DB3" w:rsidTr="00095DB3">
        <w:tc>
          <w:tcPr>
            <w:tcW w:w="3114" w:type="dxa"/>
          </w:tcPr>
          <w:p w:rsidR="00095DB3" w:rsidRPr="000942E3" w:rsidRDefault="00095DB3" w:rsidP="008831D3">
            <w:pPr>
              <w:jc w:val="center"/>
              <w:rPr>
                <w:rFonts w:asciiTheme="majorHAnsi" w:hAnsiTheme="majorHAnsi" w:cstheme="majorHAnsi"/>
                <w:b/>
                <w:szCs w:val="24"/>
              </w:rPr>
            </w:pPr>
            <w:r>
              <w:rPr>
                <w:rFonts w:asciiTheme="majorHAnsi" w:hAnsiTheme="majorHAnsi" w:cstheme="majorHAnsi"/>
                <w:b/>
                <w:szCs w:val="24"/>
              </w:rPr>
              <w:t xml:space="preserve">Phonics focus – </w:t>
            </w:r>
            <w:proofErr w:type="spellStart"/>
            <w:r w:rsidR="008831D3">
              <w:rPr>
                <w:rFonts w:asciiTheme="majorHAnsi" w:hAnsiTheme="majorHAnsi" w:cstheme="majorHAnsi"/>
                <w:b/>
                <w:szCs w:val="24"/>
              </w:rPr>
              <w:t>st</w:t>
            </w:r>
            <w:proofErr w:type="spellEnd"/>
          </w:p>
        </w:tc>
        <w:tc>
          <w:tcPr>
            <w:tcW w:w="2835" w:type="dxa"/>
          </w:tcPr>
          <w:p w:rsidR="00095DB3" w:rsidRPr="000942E3" w:rsidRDefault="00095DB3" w:rsidP="00095DB3">
            <w:pPr>
              <w:jc w:val="center"/>
              <w:rPr>
                <w:rFonts w:asciiTheme="majorHAnsi" w:hAnsiTheme="majorHAnsi" w:cstheme="majorHAnsi"/>
                <w:b/>
                <w:szCs w:val="24"/>
              </w:rPr>
            </w:pPr>
            <w:r>
              <w:rPr>
                <w:rFonts w:asciiTheme="majorHAnsi" w:hAnsiTheme="majorHAnsi" w:cstheme="majorHAnsi"/>
                <w:b/>
                <w:szCs w:val="24"/>
              </w:rPr>
              <w:t>P</w:t>
            </w:r>
            <w:r w:rsidR="008831D3">
              <w:rPr>
                <w:rFonts w:asciiTheme="majorHAnsi" w:hAnsiTheme="majorHAnsi" w:cstheme="majorHAnsi"/>
                <w:b/>
                <w:szCs w:val="24"/>
              </w:rPr>
              <w:t xml:space="preserve">honics focus – </w:t>
            </w:r>
            <w:proofErr w:type="spellStart"/>
            <w:r w:rsidR="000B66B3">
              <w:rPr>
                <w:rFonts w:asciiTheme="majorHAnsi" w:hAnsiTheme="majorHAnsi" w:cstheme="majorHAnsi"/>
                <w:b/>
                <w:szCs w:val="24"/>
              </w:rPr>
              <w:t>nd</w:t>
            </w:r>
            <w:proofErr w:type="spellEnd"/>
          </w:p>
        </w:tc>
        <w:tc>
          <w:tcPr>
            <w:tcW w:w="2551" w:type="dxa"/>
          </w:tcPr>
          <w:p w:rsidR="00095DB3" w:rsidRPr="000942E3" w:rsidRDefault="008831D3" w:rsidP="00095DB3">
            <w:pPr>
              <w:jc w:val="center"/>
              <w:rPr>
                <w:rFonts w:asciiTheme="majorHAnsi" w:hAnsiTheme="majorHAnsi" w:cstheme="majorHAnsi"/>
                <w:b/>
                <w:szCs w:val="24"/>
              </w:rPr>
            </w:pPr>
            <w:r>
              <w:rPr>
                <w:rFonts w:asciiTheme="majorHAnsi" w:hAnsiTheme="majorHAnsi" w:cstheme="majorHAnsi"/>
                <w:b/>
                <w:szCs w:val="24"/>
              </w:rPr>
              <w:t xml:space="preserve">Phonics focus – </w:t>
            </w:r>
            <w:proofErr w:type="spellStart"/>
            <w:r w:rsidR="000B66B3">
              <w:rPr>
                <w:rFonts w:asciiTheme="majorHAnsi" w:hAnsiTheme="majorHAnsi" w:cstheme="majorHAnsi"/>
                <w:b/>
                <w:szCs w:val="24"/>
              </w:rPr>
              <w:t>mp</w:t>
            </w:r>
            <w:proofErr w:type="spellEnd"/>
          </w:p>
        </w:tc>
        <w:tc>
          <w:tcPr>
            <w:tcW w:w="2835" w:type="dxa"/>
          </w:tcPr>
          <w:p w:rsidR="00095DB3" w:rsidRPr="000942E3" w:rsidRDefault="008831D3" w:rsidP="00095DB3">
            <w:pPr>
              <w:jc w:val="center"/>
              <w:rPr>
                <w:rFonts w:asciiTheme="majorHAnsi" w:hAnsiTheme="majorHAnsi" w:cstheme="majorHAnsi"/>
                <w:b/>
                <w:szCs w:val="24"/>
              </w:rPr>
            </w:pPr>
            <w:r>
              <w:rPr>
                <w:rFonts w:asciiTheme="majorHAnsi" w:hAnsiTheme="majorHAnsi" w:cstheme="majorHAnsi"/>
                <w:b/>
                <w:szCs w:val="24"/>
              </w:rPr>
              <w:t xml:space="preserve">Phonics focus – </w:t>
            </w:r>
            <w:proofErr w:type="spellStart"/>
            <w:r w:rsidR="000B66B3">
              <w:rPr>
                <w:rFonts w:asciiTheme="majorHAnsi" w:hAnsiTheme="majorHAnsi" w:cstheme="majorHAnsi"/>
                <w:b/>
                <w:szCs w:val="24"/>
              </w:rPr>
              <w:t>nt</w:t>
            </w:r>
            <w:proofErr w:type="spellEnd"/>
          </w:p>
        </w:tc>
        <w:tc>
          <w:tcPr>
            <w:tcW w:w="2613" w:type="dxa"/>
          </w:tcPr>
          <w:p w:rsidR="00095DB3" w:rsidRPr="000942E3" w:rsidRDefault="00095DB3" w:rsidP="00095DB3">
            <w:pPr>
              <w:jc w:val="center"/>
              <w:rPr>
                <w:rFonts w:asciiTheme="majorHAnsi" w:hAnsiTheme="majorHAnsi" w:cstheme="majorHAnsi"/>
                <w:b/>
                <w:szCs w:val="24"/>
              </w:rPr>
            </w:pPr>
            <w:r w:rsidRPr="000942E3">
              <w:rPr>
                <w:rFonts w:asciiTheme="majorHAnsi" w:hAnsiTheme="majorHAnsi" w:cstheme="majorHAnsi"/>
                <w:b/>
                <w:szCs w:val="24"/>
              </w:rPr>
              <w:t>Phonics focus – tricky words</w:t>
            </w:r>
          </w:p>
        </w:tc>
      </w:tr>
      <w:tr w:rsidR="00095DB3" w:rsidTr="00095DB3">
        <w:tc>
          <w:tcPr>
            <w:tcW w:w="3114" w:type="dxa"/>
          </w:tcPr>
          <w:p w:rsidR="00095DB3" w:rsidRPr="000B5F92" w:rsidRDefault="00095DB3" w:rsidP="006234C8">
            <w:pPr>
              <w:rPr>
                <w:rFonts w:asciiTheme="majorHAnsi" w:hAnsiTheme="majorHAnsi" w:cstheme="majorHAnsi"/>
                <w:b/>
                <w:szCs w:val="24"/>
              </w:rPr>
            </w:pPr>
            <w:r w:rsidRPr="000B5F92">
              <w:rPr>
                <w:rFonts w:asciiTheme="majorHAnsi" w:hAnsiTheme="majorHAnsi" w:cstheme="majorHAnsi"/>
                <w:b/>
                <w:szCs w:val="24"/>
              </w:rPr>
              <w:t>Recap sounds - Phonics Bloom</w:t>
            </w:r>
          </w:p>
          <w:p w:rsidR="00095DB3" w:rsidRPr="000942E3" w:rsidRDefault="002B3F6E" w:rsidP="00095DB3">
            <w:pPr>
              <w:jc w:val="center"/>
              <w:rPr>
                <w:rFonts w:asciiTheme="majorHAnsi" w:hAnsiTheme="majorHAnsi" w:cstheme="majorHAnsi"/>
                <w:szCs w:val="24"/>
              </w:rPr>
            </w:pPr>
            <w:hyperlink r:id="rId6" w:history="1">
              <w:r w:rsidR="00095DB3" w:rsidRPr="000942E3">
                <w:rPr>
                  <w:rStyle w:val="Hyperlink"/>
                  <w:rFonts w:asciiTheme="majorHAnsi" w:hAnsiTheme="majorHAnsi" w:cstheme="majorHAnsi"/>
                  <w:szCs w:val="24"/>
                </w:rPr>
                <w:t>https://www.phonicsbloom.com/uk/game/flash-cards-time-trial?phase=3</w:t>
              </w:r>
            </w:hyperlink>
          </w:p>
          <w:p w:rsidR="00095DB3" w:rsidRPr="00016AAB" w:rsidRDefault="00095DB3" w:rsidP="00095DB3">
            <w:pPr>
              <w:jc w:val="center"/>
              <w:rPr>
                <w:rFonts w:asciiTheme="majorHAnsi" w:hAnsiTheme="majorHAnsi" w:cstheme="majorHAnsi"/>
                <w:szCs w:val="24"/>
              </w:rPr>
            </w:pPr>
          </w:p>
        </w:tc>
        <w:tc>
          <w:tcPr>
            <w:tcW w:w="2835" w:type="dxa"/>
          </w:tcPr>
          <w:p w:rsidR="00095DB3" w:rsidRPr="000B5F92" w:rsidRDefault="00095DB3" w:rsidP="006234C8">
            <w:pPr>
              <w:jc w:val="center"/>
              <w:rPr>
                <w:rFonts w:asciiTheme="majorHAnsi" w:hAnsiTheme="majorHAnsi" w:cstheme="majorHAnsi"/>
                <w:b/>
                <w:szCs w:val="24"/>
              </w:rPr>
            </w:pPr>
            <w:r w:rsidRPr="000B5F92">
              <w:rPr>
                <w:rFonts w:asciiTheme="majorHAnsi" w:hAnsiTheme="majorHAnsi" w:cstheme="majorHAnsi"/>
                <w:b/>
                <w:szCs w:val="24"/>
              </w:rPr>
              <w:t>Recap sounds - Phonics Bloom</w:t>
            </w:r>
          </w:p>
          <w:p w:rsidR="00095DB3" w:rsidRPr="000942E3" w:rsidRDefault="002B3F6E" w:rsidP="00095DB3">
            <w:pPr>
              <w:jc w:val="center"/>
              <w:rPr>
                <w:rFonts w:asciiTheme="majorHAnsi" w:hAnsiTheme="majorHAnsi" w:cstheme="majorHAnsi"/>
                <w:szCs w:val="24"/>
              </w:rPr>
            </w:pPr>
            <w:hyperlink r:id="rId7" w:history="1">
              <w:r w:rsidR="00095DB3" w:rsidRPr="000942E3">
                <w:rPr>
                  <w:rStyle w:val="Hyperlink"/>
                  <w:rFonts w:asciiTheme="majorHAnsi" w:hAnsiTheme="majorHAnsi" w:cstheme="majorHAnsi"/>
                  <w:szCs w:val="24"/>
                </w:rPr>
                <w:t>https://www.phonicsbloom.com/uk/game/flash-cards-time-trial?phase=3</w:t>
              </w:r>
            </w:hyperlink>
          </w:p>
          <w:p w:rsidR="00095DB3" w:rsidRPr="00016AAB" w:rsidRDefault="00095DB3" w:rsidP="00095DB3">
            <w:pPr>
              <w:jc w:val="center"/>
              <w:rPr>
                <w:rFonts w:asciiTheme="majorHAnsi" w:hAnsiTheme="majorHAnsi" w:cstheme="majorHAnsi"/>
                <w:szCs w:val="24"/>
              </w:rPr>
            </w:pPr>
          </w:p>
        </w:tc>
        <w:tc>
          <w:tcPr>
            <w:tcW w:w="2551" w:type="dxa"/>
          </w:tcPr>
          <w:p w:rsidR="00095DB3" w:rsidRPr="000B5F92" w:rsidRDefault="00095DB3" w:rsidP="006234C8">
            <w:pPr>
              <w:jc w:val="center"/>
              <w:rPr>
                <w:rFonts w:asciiTheme="majorHAnsi" w:hAnsiTheme="majorHAnsi" w:cstheme="majorHAnsi"/>
                <w:b/>
                <w:szCs w:val="24"/>
              </w:rPr>
            </w:pPr>
            <w:r w:rsidRPr="000B5F92">
              <w:rPr>
                <w:rFonts w:asciiTheme="majorHAnsi" w:hAnsiTheme="majorHAnsi" w:cstheme="majorHAnsi"/>
                <w:b/>
                <w:szCs w:val="24"/>
              </w:rPr>
              <w:t>Recap sounds - Phonics Bloom</w:t>
            </w:r>
          </w:p>
          <w:p w:rsidR="00095DB3" w:rsidRPr="000942E3" w:rsidRDefault="002B3F6E" w:rsidP="00095DB3">
            <w:pPr>
              <w:jc w:val="center"/>
              <w:rPr>
                <w:rFonts w:asciiTheme="majorHAnsi" w:hAnsiTheme="majorHAnsi" w:cstheme="majorHAnsi"/>
                <w:szCs w:val="24"/>
              </w:rPr>
            </w:pPr>
            <w:hyperlink r:id="rId8" w:history="1">
              <w:r w:rsidR="00095DB3" w:rsidRPr="000942E3">
                <w:rPr>
                  <w:rStyle w:val="Hyperlink"/>
                  <w:rFonts w:asciiTheme="majorHAnsi" w:hAnsiTheme="majorHAnsi" w:cstheme="majorHAnsi"/>
                  <w:szCs w:val="24"/>
                </w:rPr>
                <w:t>https://www.phonicsbloom.com/uk/game/flash-cards-time-trial?phase=3</w:t>
              </w:r>
            </w:hyperlink>
          </w:p>
          <w:p w:rsidR="00095DB3" w:rsidRPr="00016AAB" w:rsidRDefault="00095DB3" w:rsidP="00095DB3">
            <w:pPr>
              <w:jc w:val="center"/>
              <w:rPr>
                <w:rFonts w:asciiTheme="majorHAnsi" w:hAnsiTheme="majorHAnsi" w:cstheme="majorHAnsi"/>
                <w:szCs w:val="24"/>
              </w:rPr>
            </w:pPr>
          </w:p>
        </w:tc>
        <w:tc>
          <w:tcPr>
            <w:tcW w:w="2835" w:type="dxa"/>
          </w:tcPr>
          <w:p w:rsidR="00095DB3" w:rsidRPr="000B5F92" w:rsidRDefault="00095DB3" w:rsidP="006234C8">
            <w:pPr>
              <w:jc w:val="center"/>
              <w:rPr>
                <w:rFonts w:asciiTheme="majorHAnsi" w:hAnsiTheme="majorHAnsi" w:cstheme="majorHAnsi"/>
                <w:b/>
                <w:szCs w:val="24"/>
              </w:rPr>
            </w:pPr>
            <w:r w:rsidRPr="000B5F92">
              <w:rPr>
                <w:rFonts w:asciiTheme="majorHAnsi" w:hAnsiTheme="majorHAnsi" w:cstheme="majorHAnsi"/>
                <w:b/>
                <w:szCs w:val="24"/>
              </w:rPr>
              <w:t>Recap sounds - Phonics Bloom</w:t>
            </w:r>
          </w:p>
          <w:p w:rsidR="00095DB3" w:rsidRPr="000942E3" w:rsidRDefault="002B3F6E" w:rsidP="00095DB3">
            <w:pPr>
              <w:jc w:val="center"/>
              <w:rPr>
                <w:rFonts w:asciiTheme="majorHAnsi" w:hAnsiTheme="majorHAnsi" w:cstheme="majorHAnsi"/>
                <w:szCs w:val="24"/>
              </w:rPr>
            </w:pPr>
            <w:hyperlink r:id="rId9" w:history="1">
              <w:r w:rsidR="00095DB3" w:rsidRPr="000942E3">
                <w:rPr>
                  <w:rStyle w:val="Hyperlink"/>
                  <w:rFonts w:asciiTheme="majorHAnsi" w:hAnsiTheme="majorHAnsi" w:cstheme="majorHAnsi"/>
                  <w:szCs w:val="24"/>
                </w:rPr>
                <w:t>https://www.phonicsbloom.com/uk/game/flash-cards-time-trial?phase=3</w:t>
              </w:r>
            </w:hyperlink>
          </w:p>
          <w:p w:rsidR="00095DB3" w:rsidRPr="00016AAB" w:rsidRDefault="00095DB3" w:rsidP="00095DB3">
            <w:pPr>
              <w:jc w:val="center"/>
              <w:rPr>
                <w:rFonts w:asciiTheme="majorHAnsi" w:hAnsiTheme="majorHAnsi" w:cstheme="majorHAnsi"/>
                <w:szCs w:val="24"/>
              </w:rPr>
            </w:pPr>
          </w:p>
        </w:tc>
        <w:tc>
          <w:tcPr>
            <w:tcW w:w="2613" w:type="dxa"/>
          </w:tcPr>
          <w:p w:rsidR="00095DB3" w:rsidRDefault="00095DB3" w:rsidP="000B66B3">
            <w:pPr>
              <w:rPr>
                <w:rStyle w:val="Hyperlink"/>
              </w:rPr>
            </w:pPr>
          </w:p>
          <w:p w:rsidR="002B3F6E" w:rsidRPr="00016AAB" w:rsidRDefault="002B3F6E" w:rsidP="000B66B3">
            <w:pPr>
              <w:rPr>
                <w:rFonts w:asciiTheme="majorHAnsi" w:hAnsiTheme="majorHAnsi" w:cstheme="majorHAnsi"/>
                <w:szCs w:val="24"/>
              </w:rPr>
            </w:pPr>
            <w:hyperlink r:id="rId10" w:history="1">
              <w:r w:rsidRPr="00CF40A2">
                <w:rPr>
                  <w:rStyle w:val="Hyperlink"/>
                  <w:rFonts w:asciiTheme="majorHAnsi" w:hAnsiTheme="majorHAnsi" w:cstheme="majorHAnsi"/>
                  <w:szCs w:val="24"/>
                </w:rPr>
                <w:t>https://www.youtube.com/watch?v=3NOzgR1ANc4</w:t>
              </w:r>
            </w:hyperlink>
            <w:r>
              <w:rPr>
                <w:rFonts w:asciiTheme="majorHAnsi" w:hAnsiTheme="majorHAnsi" w:cstheme="majorHAnsi"/>
                <w:szCs w:val="24"/>
              </w:rPr>
              <w:t xml:space="preserve"> </w:t>
            </w:r>
            <w:bookmarkStart w:id="0" w:name="_GoBack"/>
            <w:bookmarkEnd w:id="0"/>
          </w:p>
        </w:tc>
      </w:tr>
      <w:tr w:rsidR="00095DB3" w:rsidTr="00095DB3">
        <w:tc>
          <w:tcPr>
            <w:tcW w:w="3114" w:type="dxa"/>
          </w:tcPr>
          <w:p w:rsidR="00095DB3" w:rsidRDefault="002B3F6E" w:rsidP="00095DB3">
            <w:pPr>
              <w:rPr>
                <w:rFonts w:asciiTheme="majorHAnsi" w:hAnsiTheme="majorHAnsi" w:cstheme="majorHAnsi"/>
                <w:szCs w:val="24"/>
              </w:rPr>
            </w:pPr>
            <w:hyperlink r:id="rId11" w:history="1">
              <w:r w:rsidR="008831D3" w:rsidRPr="002D19D4">
                <w:rPr>
                  <w:rStyle w:val="Hyperlink"/>
                  <w:rFonts w:asciiTheme="majorHAnsi" w:hAnsiTheme="majorHAnsi" w:cstheme="majorHAnsi"/>
                  <w:szCs w:val="24"/>
                </w:rPr>
                <w:t>Https://www.youtube.com/watch?v=mPtYpqEwEHo</w:t>
              </w:r>
            </w:hyperlink>
            <w:r w:rsidR="000B66B3">
              <w:rPr>
                <w:rFonts w:asciiTheme="majorHAnsi" w:hAnsiTheme="majorHAnsi" w:cstheme="majorHAnsi"/>
                <w:szCs w:val="24"/>
              </w:rPr>
              <w:t xml:space="preserve"> </w:t>
            </w:r>
          </w:p>
          <w:p w:rsidR="000B66B3" w:rsidRDefault="000B66B3" w:rsidP="00095DB3">
            <w:pPr>
              <w:rPr>
                <w:rFonts w:asciiTheme="majorHAnsi" w:hAnsiTheme="majorHAnsi" w:cstheme="majorHAnsi"/>
                <w:szCs w:val="24"/>
              </w:rPr>
            </w:pPr>
          </w:p>
          <w:p w:rsidR="008831D3" w:rsidRPr="000942E3" w:rsidRDefault="008831D3" w:rsidP="00095DB3">
            <w:pPr>
              <w:rPr>
                <w:rFonts w:asciiTheme="majorHAnsi" w:hAnsiTheme="majorHAnsi" w:cstheme="majorHAnsi"/>
                <w:szCs w:val="24"/>
              </w:rPr>
            </w:pPr>
          </w:p>
        </w:tc>
        <w:tc>
          <w:tcPr>
            <w:tcW w:w="2835" w:type="dxa"/>
          </w:tcPr>
          <w:p w:rsidR="00095DB3" w:rsidRPr="000942E3" w:rsidRDefault="002B3F6E" w:rsidP="00095DB3">
            <w:pPr>
              <w:rPr>
                <w:rFonts w:asciiTheme="majorHAnsi" w:hAnsiTheme="majorHAnsi" w:cstheme="majorHAnsi"/>
                <w:szCs w:val="24"/>
              </w:rPr>
            </w:pPr>
            <w:hyperlink r:id="rId12" w:history="1">
              <w:r w:rsidR="007B2FDA" w:rsidRPr="002D19D4">
                <w:rPr>
                  <w:rStyle w:val="Hyperlink"/>
                  <w:rFonts w:asciiTheme="majorHAnsi" w:hAnsiTheme="majorHAnsi" w:cstheme="majorHAnsi"/>
                  <w:szCs w:val="24"/>
                </w:rPr>
                <w:t>https://www.youtube.com/watch?v=k-1rmuOxGE8&amp;list=PLr8_5HYa7f2I0OEnEYzDtFAQa-TzztD1X</w:t>
              </w:r>
            </w:hyperlink>
            <w:r w:rsidR="007B2FDA">
              <w:rPr>
                <w:rFonts w:asciiTheme="majorHAnsi" w:hAnsiTheme="majorHAnsi" w:cstheme="majorHAnsi"/>
                <w:szCs w:val="24"/>
              </w:rPr>
              <w:t xml:space="preserve"> </w:t>
            </w:r>
          </w:p>
        </w:tc>
        <w:tc>
          <w:tcPr>
            <w:tcW w:w="2551" w:type="dxa"/>
          </w:tcPr>
          <w:p w:rsidR="00095DB3" w:rsidRPr="000942E3" w:rsidRDefault="002B3F6E" w:rsidP="00095DB3">
            <w:pPr>
              <w:rPr>
                <w:rFonts w:asciiTheme="majorHAnsi" w:hAnsiTheme="majorHAnsi" w:cstheme="majorHAnsi"/>
                <w:szCs w:val="24"/>
              </w:rPr>
            </w:pPr>
            <w:hyperlink r:id="rId13" w:history="1">
              <w:r w:rsidR="007B2FDA" w:rsidRPr="002D19D4">
                <w:rPr>
                  <w:rStyle w:val="Hyperlink"/>
                  <w:rFonts w:asciiTheme="majorHAnsi" w:hAnsiTheme="majorHAnsi" w:cstheme="majorHAnsi"/>
                  <w:szCs w:val="24"/>
                </w:rPr>
                <w:t>https://www.youtube.com/watch?v=k-1rmuOxGE8&amp;list=PLr8_5HYa7f2I0OEnEYzDtFAQa-TzztD1X</w:t>
              </w:r>
            </w:hyperlink>
            <w:r w:rsidR="007B2FDA">
              <w:rPr>
                <w:rFonts w:asciiTheme="majorHAnsi" w:hAnsiTheme="majorHAnsi" w:cstheme="majorHAnsi"/>
                <w:szCs w:val="24"/>
              </w:rPr>
              <w:t xml:space="preserve"> </w:t>
            </w:r>
          </w:p>
        </w:tc>
        <w:tc>
          <w:tcPr>
            <w:tcW w:w="2835" w:type="dxa"/>
          </w:tcPr>
          <w:p w:rsidR="00095DB3" w:rsidRPr="000942E3" w:rsidRDefault="002B3F6E" w:rsidP="00095DB3">
            <w:pPr>
              <w:rPr>
                <w:rFonts w:asciiTheme="majorHAnsi" w:hAnsiTheme="majorHAnsi" w:cstheme="majorHAnsi"/>
                <w:szCs w:val="24"/>
              </w:rPr>
            </w:pPr>
            <w:hyperlink r:id="rId14" w:history="1">
              <w:r w:rsidR="007B2FDA" w:rsidRPr="002D19D4">
                <w:rPr>
                  <w:rStyle w:val="Hyperlink"/>
                  <w:rFonts w:asciiTheme="majorHAnsi" w:hAnsiTheme="majorHAnsi" w:cstheme="majorHAnsi"/>
                  <w:szCs w:val="24"/>
                </w:rPr>
                <w:t>https://www.youtube.com/watch?v=k-1rmuOxGE8&amp;list=PLr8_5HYa7f2I0OEnEYzDtFAQa-TzztD1X</w:t>
              </w:r>
            </w:hyperlink>
            <w:r w:rsidR="007B2FDA">
              <w:rPr>
                <w:rFonts w:asciiTheme="majorHAnsi" w:hAnsiTheme="majorHAnsi" w:cstheme="majorHAnsi"/>
                <w:szCs w:val="24"/>
              </w:rPr>
              <w:t xml:space="preserve"> </w:t>
            </w:r>
          </w:p>
        </w:tc>
        <w:tc>
          <w:tcPr>
            <w:tcW w:w="2613" w:type="dxa"/>
          </w:tcPr>
          <w:p w:rsidR="00095DB3" w:rsidRPr="000942E3" w:rsidRDefault="00095DB3" w:rsidP="00095DB3">
            <w:pPr>
              <w:rPr>
                <w:rFonts w:asciiTheme="majorHAnsi" w:hAnsiTheme="majorHAnsi" w:cstheme="majorHAnsi"/>
                <w:szCs w:val="24"/>
              </w:rPr>
            </w:pPr>
            <w:r w:rsidRPr="000942E3">
              <w:rPr>
                <w:rFonts w:asciiTheme="majorHAnsi" w:hAnsiTheme="majorHAnsi" w:cstheme="majorHAnsi"/>
                <w:szCs w:val="24"/>
              </w:rPr>
              <w:t>Get your child to write each of the tricky words as they appear on the screen.</w:t>
            </w:r>
          </w:p>
        </w:tc>
      </w:tr>
      <w:tr w:rsidR="00095DB3" w:rsidTr="00095DB3">
        <w:tc>
          <w:tcPr>
            <w:tcW w:w="3114" w:type="dxa"/>
          </w:tcPr>
          <w:p w:rsidR="000B66B3" w:rsidRDefault="000B66B3" w:rsidP="00095DB3">
            <w:pPr>
              <w:rPr>
                <w:rFonts w:asciiTheme="majorHAnsi" w:hAnsiTheme="majorHAnsi" w:cstheme="majorHAnsi"/>
                <w:szCs w:val="24"/>
              </w:rPr>
            </w:pPr>
            <w:r>
              <w:rPr>
                <w:rFonts w:asciiTheme="majorHAnsi" w:hAnsiTheme="majorHAnsi" w:cstheme="majorHAnsi"/>
                <w:szCs w:val="24"/>
              </w:rPr>
              <w:t xml:space="preserve">Have a go at writing each of these words: </w:t>
            </w:r>
          </w:p>
          <w:p w:rsidR="000B66B3" w:rsidRDefault="000B66B3" w:rsidP="00095DB3">
            <w:pPr>
              <w:rPr>
                <w:rFonts w:asciiTheme="majorHAnsi" w:hAnsiTheme="majorHAnsi" w:cstheme="majorHAnsi"/>
                <w:szCs w:val="24"/>
              </w:rPr>
            </w:pPr>
            <w:r>
              <w:rPr>
                <w:rFonts w:asciiTheme="majorHAnsi" w:hAnsiTheme="majorHAnsi" w:cstheme="majorHAnsi"/>
                <w:szCs w:val="24"/>
              </w:rPr>
              <w:t>Stem, stool, stairs, stick, stop.</w:t>
            </w:r>
          </w:p>
          <w:p w:rsidR="000B66B3" w:rsidRDefault="000B66B3" w:rsidP="00095DB3">
            <w:pPr>
              <w:rPr>
                <w:rFonts w:asciiTheme="majorHAnsi" w:hAnsiTheme="majorHAnsi" w:cstheme="majorHAnsi"/>
                <w:szCs w:val="24"/>
              </w:rPr>
            </w:pPr>
          </w:p>
          <w:p w:rsidR="000B66B3" w:rsidRDefault="000B66B3" w:rsidP="00095DB3">
            <w:pPr>
              <w:rPr>
                <w:rFonts w:asciiTheme="majorHAnsi" w:hAnsiTheme="majorHAnsi" w:cstheme="majorHAnsi"/>
                <w:szCs w:val="24"/>
              </w:rPr>
            </w:pPr>
          </w:p>
          <w:p w:rsidR="00095DB3" w:rsidRDefault="00095DB3" w:rsidP="00095DB3">
            <w:pPr>
              <w:rPr>
                <w:rFonts w:asciiTheme="majorHAnsi" w:hAnsiTheme="majorHAnsi" w:cstheme="majorHAnsi"/>
                <w:b/>
                <w:szCs w:val="24"/>
              </w:rPr>
            </w:pPr>
            <w:r w:rsidRPr="000942E3">
              <w:rPr>
                <w:rFonts w:asciiTheme="majorHAnsi" w:hAnsiTheme="majorHAnsi" w:cstheme="majorHAnsi"/>
                <w:szCs w:val="24"/>
              </w:rPr>
              <w:t xml:space="preserve">Have a go at writing this sentence: </w:t>
            </w:r>
            <w:r w:rsidR="007B2FDA">
              <w:rPr>
                <w:rFonts w:asciiTheme="majorHAnsi" w:hAnsiTheme="majorHAnsi" w:cstheme="majorHAnsi"/>
                <w:szCs w:val="24"/>
              </w:rPr>
              <w:t>The nest is next to the star.</w:t>
            </w:r>
          </w:p>
          <w:p w:rsidR="00095DB3" w:rsidRPr="00C21E13" w:rsidRDefault="00095DB3" w:rsidP="00095DB3">
            <w:pPr>
              <w:jc w:val="center"/>
              <w:rPr>
                <w:rFonts w:asciiTheme="majorHAnsi" w:hAnsiTheme="majorHAnsi" w:cstheme="majorHAnsi"/>
                <w:b/>
                <w:szCs w:val="24"/>
                <w:u w:val="single"/>
              </w:rPr>
            </w:pPr>
            <w:r w:rsidRPr="00C21E13">
              <w:rPr>
                <w:rFonts w:asciiTheme="majorHAnsi" w:hAnsiTheme="majorHAnsi" w:cstheme="majorHAnsi"/>
                <w:b/>
                <w:szCs w:val="24"/>
                <w:u w:val="single"/>
              </w:rPr>
              <w:t>Remember; capital letters, finger spaces and a full stop.</w:t>
            </w:r>
          </w:p>
        </w:tc>
        <w:tc>
          <w:tcPr>
            <w:tcW w:w="2835" w:type="dxa"/>
          </w:tcPr>
          <w:p w:rsidR="00095DB3" w:rsidRDefault="00095DB3" w:rsidP="00095DB3">
            <w:pPr>
              <w:rPr>
                <w:rFonts w:asciiTheme="majorHAnsi" w:hAnsiTheme="majorHAnsi" w:cstheme="majorHAnsi"/>
                <w:szCs w:val="24"/>
              </w:rPr>
            </w:pPr>
            <w:r w:rsidRPr="000942E3">
              <w:rPr>
                <w:rFonts w:asciiTheme="majorHAnsi" w:hAnsiTheme="majorHAnsi" w:cstheme="majorHAnsi"/>
                <w:szCs w:val="24"/>
              </w:rPr>
              <w:t>Once you have watched the video and your child has wrote all the words</w:t>
            </w:r>
            <w:r w:rsidR="007B2FDA">
              <w:rPr>
                <w:rFonts w:asciiTheme="majorHAnsi" w:hAnsiTheme="majorHAnsi" w:cstheme="majorHAnsi"/>
                <w:szCs w:val="24"/>
              </w:rPr>
              <w:t>; sand, bend, fund</w:t>
            </w:r>
            <w:r w:rsidRPr="000942E3">
              <w:rPr>
                <w:rFonts w:asciiTheme="majorHAnsi" w:hAnsiTheme="majorHAnsi" w:cstheme="majorHAnsi"/>
                <w:szCs w:val="24"/>
              </w:rPr>
              <w:t xml:space="preserve"> (check they are spelt correctly) you can use t</w:t>
            </w:r>
            <w:r>
              <w:rPr>
                <w:rFonts w:asciiTheme="majorHAnsi" w:hAnsiTheme="majorHAnsi" w:cstheme="majorHAnsi"/>
                <w:szCs w:val="24"/>
              </w:rPr>
              <w:t>hese to put around the room. And then get your child to run to them once you have said them.</w:t>
            </w:r>
          </w:p>
          <w:p w:rsidR="00095DB3" w:rsidRDefault="00095DB3" w:rsidP="00095DB3">
            <w:pPr>
              <w:rPr>
                <w:rFonts w:asciiTheme="majorHAnsi" w:hAnsiTheme="majorHAnsi" w:cstheme="majorHAnsi"/>
                <w:szCs w:val="24"/>
              </w:rPr>
            </w:pPr>
          </w:p>
          <w:p w:rsidR="00095DB3" w:rsidRPr="00016AAB" w:rsidRDefault="00095DB3" w:rsidP="00095DB3">
            <w:pPr>
              <w:rPr>
                <w:rFonts w:asciiTheme="majorHAnsi" w:hAnsiTheme="majorHAnsi" w:cstheme="majorHAnsi"/>
                <w:b/>
                <w:szCs w:val="24"/>
              </w:rPr>
            </w:pPr>
            <w:r w:rsidRPr="000942E3">
              <w:rPr>
                <w:rFonts w:asciiTheme="majorHAnsi" w:hAnsiTheme="majorHAnsi" w:cstheme="majorHAnsi"/>
                <w:szCs w:val="24"/>
              </w:rPr>
              <w:t xml:space="preserve">Have a go at writing this sentence: </w:t>
            </w:r>
            <w:r w:rsidR="007B2FDA">
              <w:rPr>
                <w:rFonts w:asciiTheme="majorHAnsi" w:hAnsiTheme="majorHAnsi" w:cstheme="majorHAnsi"/>
                <w:szCs w:val="24"/>
              </w:rPr>
              <w:t>I want to stand next to the band.</w:t>
            </w:r>
          </w:p>
          <w:p w:rsidR="00095DB3" w:rsidRPr="000942E3" w:rsidRDefault="00095DB3" w:rsidP="00095DB3">
            <w:pPr>
              <w:rPr>
                <w:rFonts w:asciiTheme="majorHAnsi" w:hAnsiTheme="majorHAnsi" w:cstheme="majorHAnsi"/>
                <w:szCs w:val="24"/>
              </w:rPr>
            </w:pPr>
          </w:p>
        </w:tc>
        <w:tc>
          <w:tcPr>
            <w:tcW w:w="2551" w:type="dxa"/>
          </w:tcPr>
          <w:p w:rsidR="00095DB3" w:rsidRDefault="00095DB3" w:rsidP="00095DB3">
            <w:pPr>
              <w:rPr>
                <w:rFonts w:asciiTheme="majorHAnsi" w:hAnsiTheme="majorHAnsi" w:cstheme="majorHAnsi"/>
                <w:szCs w:val="24"/>
              </w:rPr>
            </w:pPr>
            <w:r>
              <w:rPr>
                <w:rFonts w:asciiTheme="majorHAnsi" w:hAnsiTheme="majorHAnsi" w:cstheme="majorHAnsi"/>
                <w:szCs w:val="24"/>
              </w:rPr>
              <w:t xml:space="preserve">Get your child to write the words on a piece of paper, put them on the floor and segment each of the words. Get your child to splat them using a fly swat/spatula or wooden </w:t>
            </w:r>
            <w:proofErr w:type="gramStart"/>
            <w:r>
              <w:rPr>
                <w:rFonts w:asciiTheme="majorHAnsi" w:hAnsiTheme="majorHAnsi" w:cstheme="majorHAnsi"/>
                <w:szCs w:val="24"/>
              </w:rPr>
              <w:t>spoon.</w:t>
            </w:r>
            <w:proofErr w:type="gramEnd"/>
            <w:r>
              <w:rPr>
                <w:rFonts w:asciiTheme="majorHAnsi" w:hAnsiTheme="majorHAnsi" w:cstheme="majorHAnsi"/>
                <w:szCs w:val="24"/>
              </w:rPr>
              <w:t xml:space="preserve"> </w:t>
            </w:r>
          </w:p>
          <w:p w:rsidR="00095DB3" w:rsidRDefault="00095DB3" w:rsidP="00095DB3">
            <w:pPr>
              <w:rPr>
                <w:rFonts w:asciiTheme="majorHAnsi" w:hAnsiTheme="majorHAnsi" w:cstheme="majorHAnsi"/>
                <w:szCs w:val="24"/>
              </w:rPr>
            </w:pPr>
          </w:p>
          <w:p w:rsidR="00095DB3" w:rsidRPr="00016AAB" w:rsidRDefault="00095DB3" w:rsidP="00095DB3">
            <w:pPr>
              <w:rPr>
                <w:rFonts w:asciiTheme="majorHAnsi" w:hAnsiTheme="majorHAnsi" w:cstheme="majorHAnsi"/>
                <w:b/>
                <w:szCs w:val="24"/>
              </w:rPr>
            </w:pPr>
            <w:r w:rsidRPr="000942E3">
              <w:rPr>
                <w:rFonts w:asciiTheme="majorHAnsi" w:hAnsiTheme="majorHAnsi" w:cstheme="majorHAnsi"/>
                <w:szCs w:val="24"/>
              </w:rPr>
              <w:t xml:space="preserve">Have a go at writing this sentence: </w:t>
            </w:r>
            <w:r w:rsidR="007B2FDA">
              <w:rPr>
                <w:rFonts w:asciiTheme="majorHAnsi" w:hAnsiTheme="majorHAnsi" w:cstheme="majorHAnsi"/>
                <w:szCs w:val="24"/>
              </w:rPr>
              <w:t>A chimp can stand.</w:t>
            </w:r>
          </w:p>
          <w:p w:rsidR="00095DB3" w:rsidRPr="000942E3" w:rsidRDefault="00095DB3" w:rsidP="00095DB3">
            <w:pPr>
              <w:rPr>
                <w:rFonts w:asciiTheme="majorHAnsi" w:hAnsiTheme="majorHAnsi" w:cstheme="majorHAnsi"/>
                <w:szCs w:val="24"/>
              </w:rPr>
            </w:pPr>
          </w:p>
        </w:tc>
        <w:tc>
          <w:tcPr>
            <w:tcW w:w="2835" w:type="dxa"/>
          </w:tcPr>
          <w:p w:rsidR="00095DB3" w:rsidRDefault="00095DB3" w:rsidP="00095DB3">
            <w:pPr>
              <w:rPr>
                <w:rFonts w:asciiTheme="majorHAnsi" w:hAnsiTheme="majorHAnsi" w:cstheme="majorHAnsi"/>
                <w:szCs w:val="24"/>
              </w:rPr>
            </w:pPr>
            <w:r>
              <w:rPr>
                <w:rFonts w:asciiTheme="majorHAnsi" w:hAnsiTheme="majorHAnsi" w:cstheme="majorHAnsi"/>
                <w:szCs w:val="24"/>
              </w:rPr>
              <w:t>Have a go at writing these words;</w:t>
            </w:r>
            <w:r w:rsidR="007B2FDA">
              <w:rPr>
                <w:rFonts w:asciiTheme="majorHAnsi" w:hAnsiTheme="majorHAnsi" w:cstheme="majorHAnsi"/>
                <w:szCs w:val="24"/>
              </w:rPr>
              <w:t xml:space="preserve"> tent, lent, sent, </w:t>
            </w:r>
            <w:proofErr w:type="spellStart"/>
            <w:r w:rsidR="007B2FDA">
              <w:rPr>
                <w:rFonts w:asciiTheme="majorHAnsi" w:hAnsiTheme="majorHAnsi" w:cstheme="majorHAnsi"/>
                <w:szCs w:val="24"/>
              </w:rPr>
              <w:t>trent</w:t>
            </w:r>
            <w:proofErr w:type="spellEnd"/>
            <w:r w:rsidR="007B2FDA">
              <w:rPr>
                <w:rFonts w:asciiTheme="majorHAnsi" w:hAnsiTheme="majorHAnsi" w:cstheme="majorHAnsi"/>
                <w:szCs w:val="24"/>
              </w:rPr>
              <w:t>, bent</w:t>
            </w:r>
            <w:r>
              <w:rPr>
                <w:rFonts w:asciiTheme="majorHAnsi" w:hAnsiTheme="majorHAnsi" w:cstheme="majorHAnsi"/>
                <w:szCs w:val="24"/>
              </w:rPr>
              <w:t>. Put them next to a cushion, get your child to say them out loud as they stand on the cushion next to the word.</w:t>
            </w:r>
          </w:p>
          <w:p w:rsidR="00095DB3" w:rsidRDefault="00095DB3" w:rsidP="00095DB3">
            <w:pPr>
              <w:rPr>
                <w:rFonts w:asciiTheme="majorHAnsi" w:hAnsiTheme="majorHAnsi" w:cstheme="majorHAnsi"/>
                <w:szCs w:val="24"/>
              </w:rPr>
            </w:pPr>
          </w:p>
          <w:p w:rsidR="00095DB3" w:rsidRPr="00016AAB" w:rsidRDefault="00095DB3" w:rsidP="007B2FDA">
            <w:pPr>
              <w:rPr>
                <w:rFonts w:asciiTheme="majorHAnsi" w:hAnsiTheme="majorHAnsi" w:cstheme="majorHAnsi"/>
                <w:b/>
                <w:szCs w:val="24"/>
              </w:rPr>
            </w:pPr>
            <w:r w:rsidRPr="000942E3">
              <w:rPr>
                <w:rFonts w:asciiTheme="majorHAnsi" w:hAnsiTheme="majorHAnsi" w:cstheme="majorHAnsi"/>
                <w:szCs w:val="24"/>
              </w:rPr>
              <w:t xml:space="preserve">Have a go at writing this sentence: </w:t>
            </w:r>
            <w:r w:rsidR="007B2FDA">
              <w:rPr>
                <w:rFonts w:asciiTheme="majorHAnsi" w:hAnsiTheme="majorHAnsi" w:cstheme="majorHAnsi"/>
                <w:szCs w:val="24"/>
              </w:rPr>
              <w:t>But I burnt the toast.</w:t>
            </w:r>
          </w:p>
        </w:tc>
        <w:tc>
          <w:tcPr>
            <w:tcW w:w="2613" w:type="dxa"/>
          </w:tcPr>
          <w:p w:rsidR="00095DB3" w:rsidRPr="000942E3" w:rsidRDefault="00095DB3" w:rsidP="00095DB3">
            <w:pPr>
              <w:rPr>
                <w:rFonts w:asciiTheme="majorHAnsi" w:hAnsiTheme="majorHAnsi" w:cstheme="majorHAnsi"/>
                <w:szCs w:val="24"/>
              </w:rPr>
            </w:pPr>
            <w:r>
              <w:rPr>
                <w:rFonts w:asciiTheme="majorHAnsi" w:hAnsiTheme="majorHAnsi" w:cstheme="majorHAnsi"/>
                <w:szCs w:val="24"/>
              </w:rPr>
              <w:t>Write another set of the tricky words and lie both sets face down. Play the matching pairs game and see who finds all the matching tricky words first.</w:t>
            </w:r>
          </w:p>
        </w:tc>
      </w:tr>
      <w:tr w:rsidR="00095DB3" w:rsidTr="00095DB3">
        <w:tc>
          <w:tcPr>
            <w:tcW w:w="3114" w:type="dxa"/>
          </w:tcPr>
          <w:p w:rsidR="006234C8" w:rsidRDefault="006234C8" w:rsidP="006234C8">
            <w:pPr>
              <w:rPr>
                <w:rFonts w:asciiTheme="majorHAnsi" w:hAnsiTheme="majorHAnsi" w:cstheme="majorHAnsi"/>
                <w:szCs w:val="24"/>
              </w:rPr>
            </w:pPr>
            <w:r>
              <w:rPr>
                <w:rFonts w:asciiTheme="majorHAnsi" w:hAnsiTheme="majorHAnsi" w:cstheme="majorHAnsi"/>
                <w:szCs w:val="24"/>
              </w:rPr>
              <w:t>Play the game ‘Make a Match’ on Phonics Play</w:t>
            </w:r>
          </w:p>
          <w:p w:rsidR="000B66B3" w:rsidRPr="000942E3" w:rsidRDefault="002B3F6E" w:rsidP="006234C8">
            <w:pPr>
              <w:rPr>
                <w:rFonts w:asciiTheme="majorHAnsi" w:hAnsiTheme="majorHAnsi" w:cstheme="majorHAnsi"/>
                <w:szCs w:val="24"/>
              </w:rPr>
            </w:pPr>
            <w:hyperlink r:id="rId15" w:history="1">
              <w:r w:rsidR="006234C8" w:rsidRPr="002D19D4">
                <w:rPr>
                  <w:rStyle w:val="Hyperlink"/>
                  <w:rFonts w:asciiTheme="majorHAnsi" w:hAnsiTheme="majorHAnsi" w:cstheme="majorHAnsi"/>
                  <w:szCs w:val="24"/>
                </w:rPr>
                <w:t>https://www.phonicsplay.co.uk/member-only/MatchingPh4.html</w:t>
              </w:r>
            </w:hyperlink>
            <w:r w:rsidR="006234C8">
              <w:rPr>
                <w:rFonts w:asciiTheme="majorHAnsi" w:hAnsiTheme="majorHAnsi" w:cstheme="majorHAnsi"/>
                <w:szCs w:val="24"/>
              </w:rPr>
              <w:t xml:space="preserve"> </w:t>
            </w:r>
          </w:p>
        </w:tc>
        <w:tc>
          <w:tcPr>
            <w:tcW w:w="2835" w:type="dxa"/>
          </w:tcPr>
          <w:p w:rsidR="00095DB3" w:rsidRDefault="00095DB3" w:rsidP="006234C8">
            <w:pPr>
              <w:rPr>
                <w:rFonts w:asciiTheme="majorHAnsi" w:hAnsiTheme="majorHAnsi" w:cstheme="majorHAnsi"/>
                <w:szCs w:val="24"/>
              </w:rPr>
            </w:pPr>
            <w:r>
              <w:rPr>
                <w:rFonts w:asciiTheme="majorHAnsi" w:hAnsiTheme="majorHAnsi" w:cstheme="majorHAnsi"/>
                <w:szCs w:val="24"/>
              </w:rPr>
              <w:lastRenderedPageBreak/>
              <w:t xml:space="preserve">Play the game; ‘Buried Treasure’ </w:t>
            </w:r>
            <w:r w:rsidR="006234C8">
              <w:rPr>
                <w:rFonts w:asciiTheme="majorHAnsi" w:hAnsiTheme="majorHAnsi" w:cstheme="majorHAnsi"/>
                <w:szCs w:val="24"/>
              </w:rPr>
              <w:t xml:space="preserve"> on Phonics Play</w:t>
            </w:r>
          </w:p>
          <w:p w:rsidR="00095DB3" w:rsidRDefault="002B3F6E" w:rsidP="006234C8">
            <w:pPr>
              <w:rPr>
                <w:rFonts w:asciiTheme="majorHAnsi" w:hAnsiTheme="majorHAnsi" w:cstheme="majorHAnsi"/>
                <w:szCs w:val="24"/>
              </w:rPr>
            </w:pPr>
            <w:hyperlink r:id="rId16" w:history="1">
              <w:r w:rsidR="006234C8" w:rsidRPr="002D19D4">
                <w:rPr>
                  <w:rStyle w:val="Hyperlink"/>
                  <w:rFonts w:asciiTheme="majorHAnsi" w:hAnsiTheme="majorHAnsi" w:cstheme="majorHAnsi"/>
                  <w:szCs w:val="24"/>
                </w:rPr>
                <w:t>https://www.phonicsplay.co.uk/member-only/BuriedTreasure2.html</w:t>
              </w:r>
            </w:hyperlink>
          </w:p>
          <w:p w:rsidR="006234C8" w:rsidRPr="000942E3" w:rsidRDefault="006234C8" w:rsidP="006234C8">
            <w:pPr>
              <w:rPr>
                <w:rFonts w:asciiTheme="majorHAnsi" w:hAnsiTheme="majorHAnsi" w:cstheme="majorHAnsi"/>
                <w:szCs w:val="24"/>
              </w:rPr>
            </w:pPr>
          </w:p>
        </w:tc>
        <w:tc>
          <w:tcPr>
            <w:tcW w:w="2551" w:type="dxa"/>
          </w:tcPr>
          <w:p w:rsidR="006234C8" w:rsidRDefault="006234C8" w:rsidP="006234C8">
            <w:pPr>
              <w:rPr>
                <w:rFonts w:asciiTheme="majorHAnsi" w:hAnsiTheme="majorHAnsi" w:cstheme="majorHAnsi"/>
                <w:szCs w:val="24"/>
              </w:rPr>
            </w:pPr>
            <w:r>
              <w:rPr>
                <w:rFonts w:asciiTheme="majorHAnsi" w:hAnsiTheme="majorHAnsi" w:cstheme="majorHAnsi"/>
                <w:szCs w:val="24"/>
              </w:rPr>
              <w:lastRenderedPageBreak/>
              <w:t>Play the game ‘Make a Match’ on Phonics Play</w:t>
            </w:r>
          </w:p>
          <w:p w:rsidR="006234C8" w:rsidRDefault="002B3F6E" w:rsidP="006234C8">
            <w:pPr>
              <w:rPr>
                <w:rFonts w:asciiTheme="majorHAnsi" w:hAnsiTheme="majorHAnsi" w:cstheme="majorHAnsi"/>
                <w:szCs w:val="24"/>
              </w:rPr>
            </w:pPr>
            <w:hyperlink r:id="rId17" w:history="1">
              <w:r w:rsidR="006234C8" w:rsidRPr="002D19D4">
                <w:rPr>
                  <w:rStyle w:val="Hyperlink"/>
                  <w:rFonts w:asciiTheme="majorHAnsi" w:hAnsiTheme="majorHAnsi" w:cstheme="majorHAnsi"/>
                  <w:szCs w:val="24"/>
                </w:rPr>
                <w:t>https://www.phonicsplay.co.uk/member-only/MatchingPh4.html</w:t>
              </w:r>
            </w:hyperlink>
          </w:p>
          <w:p w:rsidR="00095DB3" w:rsidRPr="000942E3" w:rsidRDefault="00095DB3" w:rsidP="00095DB3">
            <w:pPr>
              <w:rPr>
                <w:rFonts w:asciiTheme="majorHAnsi" w:hAnsiTheme="majorHAnsi" w:cstheme="majorHAnsi"/>
                <w:szCs w:val="24"/>
              </w:rPr>
            </w:pPr>
            <w:r>
              <w:rPr>
                <w:rFonts w:asciiTheme="majorHAnsi" w:hAnsiTheme="majorHAnsi" w:cstheme="majorHAnsi"/>
                <w:szCs w:val="24"/>
              </w:rPr>
              <w:t xml:space="preserve"> </w:t>
            </w:r>
          </w:p>
        </w:tc>
        <w:tc>
          <w:tcPr>
            <w:tcW w:w="2835" w:type="dxa"/>
          </w:tcPr>
          <w:p w:rsidR="006234C8" w:rsidRDefault="006234C8" w:rsidP="006234C8">
            <w:pPr>
              <w:rPr>
                <w:rFonts w:asciiTheme="majorHAnsi" w:hAnsiTheme="majorHAnsi" w:cstheme="majorHAnsi"/>
                <w:szCs w:val="24"/>
              </w:rPr>
            </w:pPr>
            <w:r>
              <w:rPr>
                <w:rFonts w:asciiTheme="majorHAnsi" w:hAnsiTheme="majorHAnsi" w:cstheme="majorHAnsi"/>
                <w:szCs w:val="24"/>
              </w:rPr>
              <w:lastRenderedPageBreak/>
              <w:t>Play the game; ‘Buried Treasure’ on Phonics Play</w:t>
            </w:r>
          </w:p>
          <w:p w:rsidR="006234C8" w:rsidRDefault="002B3F6E" w:rsidP="006234C8">
            <w:pPr>
              <w:rPr>
                <w:rFonts w:asciiTheme="majorHAnsi" w:hAnsiTheme="majorHAnsi" w:cstheme="majorHAnsi"/>
                <w:szCs w:val="24"/>
              </w:rPr>
            </w:pPr>
            <w:hyperlink r:id="rId18" w:history="1">
              <w:r w:rsidR="006234C8" w:rsidRPr="002D19D4">
                <w:rPr>
                  <w:rStyle w:val="Hyperlink"/>
                  <w:rFonts w:asciiTheme="majorHAnsi" w:hAnsiTheme="majorHAnsi" w:cstheme="majorHAnsi"/>
                  <w:szCs w:val="24"/>
                </w:rPr>
                <w:t>https://www.phonicsplay.co.uk/member-only/BuriedTreasure2.html</w:t>
              </w:r>
            </w:hyperlink>
          </w:p>
          <w:p w:rsidR="00095DB3" w:rsidRPr="000942E3" w:rsidRDefault="00095DB3" w:rsidP="006234C8">
            <w:pPr>
              <w:rPr>
                <w:rFonts w:asciiTheme="majorHAnsi" w:hAnsiTheme="majorHAnsi" w:cstheme="majorHAnsi"/>
                <w:szCs w:val="24"/>
              </w:rPr>
            </w:pPr>
          </w:p>
        </w:tc>
        <w:tc>
          <w:tcPr>
            <w:tcW w:w="2613" w:type="dxa"/>
          </w:tcPr>
          <w:p w:rsidR="00095DB3" w:rsidRPr="000942E3" w:rsidRDefault="002B3F6E" w:rsidP="006234C8">
            <w:pPr>
              <w:rPr>
                <w:rFonts w:asciiTheme="majorHAnsi" w:hAnsiTheme="majorHAnsi" w:cstheme="majorHAnsi"/>
                <w:szCs w:val="24"/>
              </w:rPr>
            </w:pPr>
            <w:hyperlink r:id="rId19" w:history="1">
              <w:r w:rsidR="006234C8" w:rsidRPr="002D19D4">
                <w:rPr>
                  <w:rStyle w:val="Hyperlink"/>
                  <w:rFonts w:asciiTheme="majorHAnsi" w:hAnsiTheme="majorHAnsi" w:cstheme="majorHAnsi"/>
                  <w:szCs w:val="24"/>
                </w:rPr>
                <w:t>https://www.phonicsplay.co.uk/member-only/TrainYourBrainPh4.html</w:t>
              </w:r>
            </w:hyperlink>
            <w:r w:rsidR="006234C8">
              <w:rPr>
                <w:rFonts w:asciiTheme="majorHAnsi" w:hAnsiTheme="majorHAnsi" w:cstheme="majorHAnsi"/>
                <w:szCs w:val="24"/>
              </w:rPr>
              <w:t xml:space="preserve"> </w:t>
            </w:r>
          </w:p>
        </w:tc>
      </w:tr>
    </w:tbl>
    <w:p w:rsidR="00081758" w:rsidRDefault="00081758"/>
    <w:p w:rsidR="006234C8" w:rsidRPr="00751E5A" w:rsidRDefault="00095DB3" w:rsidP="00751E5A">
      <w:r>
        <w:rPr>
          <w:noProof/>
          <w:lang w:eastAsia="en-GB"/>
        </w:rPr>
        <w:lastRenderedPageBreak/>
        <w:drawing>
          <wp:inline distT="0" distB="0" distL="0" distR="0" wp14:anchorId="4537B3F3" wp14:editId="0566C05A">
            <wp:extent cx="8863330" cy="51396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863330" cy="5139690"/>
                    </a:xfrm>
                    <a:prstGeom prst="rect">
                      <a:avLst/>
                    </a:prstGeom>
                  </pic:spPr>
                </pic:pic>
              </a:graphicData>
            </a:graphic>
          </wp:inline>
        </w:drawing>
      </w:r>
    </w:p>
    <w:p w:rsidR="006234C8" w:rsidRDefault="006234C8" w:rsidP="006234C8">
      <w:pPr>
        <w:jc w:val="center"/>
        <w:rPr>
          <w:rFonts w:ascii="CCW Cursive Writing 5" w:hAnsi="CCW Cursive Writing 5"/>
          <w:b/>
          <w:sz w:val="24"/>
          <w:u w:val="single"/>
        </w:rPr>
      </w:pPr>
    </w:p>
    <w:p w:rsidR="00751E5A" w:rsidRPr="006234C8" w:rsidRDefault="00751E5A" w:rsidP="00751E5A">
      <w:pPr>
        <w:jc w:val="center"/>
        <w:rPr>
          <w:rFonts w:ascii="CCW Cursive Writing 5" w:hAnsi="CCW Cursive Writing 5"/>
          <w:b/>
          <w:sz w:val="24"/>
          <w:u w:val="single"/>
        </w:rPr>
      </w:pPr>
      <w:r w:rsidRPr="006234C8">
        <w:rPr>
          <w:rFonts w:ascii="CCW Cursive Writing 5" w:hAnsi="CCW Cursive Writing 5"/>
          <w:b/>
          <w:sz w:val="24"/>
          <w:u w:val="single"/>
        </w:rPr>
        <w:lastRenderedPageBreak/>
        <w:t>Tuesday and Thursday’s game</w:t>
      </w:r>
    </w:p>
    <w:p w:rsidR="00751E5A" w:rsidRDefault="00751E5A" w:rsidP="00751E5A">
      <w:r>
        <w:rPr>
          <w:noProof/>
          <w:lang w:eastAsia="en-GB"/>
        </w:rPr>
        <w:drawing>
          <wp:anchor distT="0" distB="0" distL="114300" distR="114300" simplePos="0" relativeHeight="251665408" behindDoc="1" locked="0" layoutInCell="1" allowOverlap="1" wp14:anchorId="33050F8A" wp14:editId="6431E398">
            <wp:simplePos x="0" y="0"/>
            <wp:positionH relativeFrom="column">
              <wp:posOffset>0</wp:posOffset>
            </wp:positionH>
            <wp:positionV relativeFrom="paragraph">
              <wp:posOffset>4445</wp:posOffset>
            </wp:positionV>
            <wp:extent cx="3642232" cy="2047875"/>
            <wp:effectExtent l="0" t="0" r="0" b="0"/>
            <wp:wrapTight wrapText="bothSides">
              <wp:wrapPolygon edited="0">
                <wp:start x="0" y="0"/>
                <wp:lineTo x="0" y="21299"/>
                <wp:lineTo x="21468" y="21299"/>
                <wp:lineTo x="2146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42232" cy="2047875"/>
                    </a:xfrm>
                    <a:prstGeom prst="rect">
                      <a:avLst/>
                    </a:prstGeom>
                  </pic:spPr>
                </pic:pic>
              </a:graphicData>
            </a:graphic>
          </wp:anchor>
        </w:drawing>
      </w:r>
      <w:r>
        <w:t xml:space="preserve">    </w:t>
      </w:r>
    </w:p>
    <w:p w:rsidR="00751E5A" w:rsidRDefault="00751E5A" w:rsidP="00751E5A">
      <w:pPr>
        <w:rPr>
          <w:rFonts w:ascii="CCW Cursive Writing 5" w:hAnsi="CCW Cursive Writing 5"/>
          <w:sz w:val="20"/>
        </w:rPr>
      </w:pPr>
      <w:r>
        <w:rPr>
          <w:rFonts w:ascii="CCW Cursive Writing 5" w:hAnsi="CCW Cursive Writing 5"/>
          <w:sz w:val="20"/>
        </w:rPr>
        <w:t>Click phase 4</w:t>
      </w:r>
      <w:r w:rsidRPr="006234C8">
        <w:rPr>
          <w:rFonts w:ascii="CCW Cursive Writing 5" w:hAnsi="CCW Cursive Writing 5"/>
          <w:sz w:val="20"/>
        </w:rPr>
        <w:t xml:space="preserve">                                                                 </w:t>
      </w:r>
      <w:r>
        <w:rPr>
          <w:rFonts w:ascii="CCW Cursive Writing 5" w:hAnsi="CCW Cursive Writing 5"/>
          <w:sz w:val="20"/>
        </w:rPr>
        <w:t xml:space="preserve">                             </w:t>
      </w:r>
    </w:p>
    <w:p w:rsidR="00751E5A" w:rsidRDefault="00751E5A" w:rsidP="00751E5A">
      <w:pPr>
        <w:rPr>
          <w:rFonts w:ascii="CCW Cursive Writing 5" w:hAnsi="CCW Cursive Writing 5"/>
          <w:sz w:val="20"/>
        </w:rPr>
      </w:pPr>
    </w:p>
    <w:p w:rsidR="00751E5A" w:rsidRDefault="00751E5A" w:rsidP="00751E5A">
      <w:pPr>
        <w:rPr>
          <w:rFonts w:ascii="CCW Cursive Writing 5" w:hAnsi="CCW Cursive Writing 5"/>
          <w:sz w:val="20"/>
        </w:rPr>
      </w:pPr>
    </w:p>
    <w:p w:rsidR="00751E5A" w:rsidRDefault="00751E5A" w:rsidP="00751E5A">
      <w:pPr>
        <w:rPr>
          <w:rFonts w:ascii="CCW Cursive Writing 5" w:hAnsi="CCW Cursive Writing 5"/>
          <w:sz w:val="20"/>
        </w:rPr>
      </w:pPr>
    </w:p>
    <w:p w:rsidR="00751E5A" w:rsidRDefault="00751E5A" w:rsidP="00751E5A">
      <w:pPr>
        <w:rPr>
          <w:rFonts w:ascii="CCW Cursive Writing 5" w:hAnsi="CCW Cursive Writing 5"/>
          <w:sz w:val="20"/>
        </w:rPr>
      </w:pPr>
    </w:p>
    <w:p w:rsidR="00751E5A" w:rsidRDefault="00751E5A" w:rsidP="00751E5A">
      <w:pPr>
        <w:rPr>
          <w:rFonts w:ascii="CCW Cursive Writing 5" w:hAnsi="CCW Cursive Writing 5"/>
          <w:sz w:val="20"/>
        </w:rPr>
      </w:pPr>
    </w:p>
    <w:p w:rsidR="00751E5A" w:rsidRDefault="00751E5A" w:rsidP="00751E5A">
      <w:pPr>
        <w:rPr>
          <w:rFonts w:ascii="CCW Cursive Writing 5" w:hAnsi="CCW Cursive Writing 5"/>
          <w:sz w:val="20"/>
        </w:rPr>
      </w:pPr>
      <w:r>
        <w:rPr>
          <w:noProof/>
          <w:lang w:eastAsia="en-GB"/>
        </w:rPr>
        <w:drawing>
          <wp:anchor distT="0" distB="0" distL="114300" distR="114300" simplePos="0" relativeHeight="251664384" behindDoc="1" locked="0" layoutInCell="1" allowOverlap="1" wp14:anchorId="68F51C7A" wp14:editId="1E52617E">
            <wp:simplePos x="0" y="0"/>
            <wp:positionH relativeFrom="margin">
              <wp:align>left</wp:align>
            </wp:positionH>
            <wp:positionV relativeFrom="paragraph">
              <wp:posOffset>15875</wp:posOffset>
            </wp:positionV>
            <wp:extent cx="3607435" cy="2028190"/>
            <wp:effectExtent l="0" t="0" r="0" b="0"/>
            <wp:wrapTight wrapText="bothSides">
              <wp:wrapPolygon edited="0">
                <wp:start x="0" y="0"/>
                <wp:lineTo x="0" y="21302"/>
                <wp:lineTo x="21444" y="21302"/>
                <wp:lineTo x="214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07435" cy="2028190"/>
                    </a:xfrm>
                    <a:prstGeom prst="rect">
                      <a:avLst/>
                    </a:prstGeom>
                  </pic:spPr>
                </pic:pic>
              </a:graphicData>
            </a:graphic>
          </wp:anchor>
        </w:drawing>
      </w:r>
    </w:p>
    <w:p w:rsidR="00751E5A" w:rsidRPr="006234C8" w:rsidRDefault="00751E5A" w:rsidP="00751E5A">
      <w:pPr>
        <w:rPr>
          <w:rFonts w:ascii="CCW Cursive Writing 5" w:hAnsi="CCW Cursive Writing 5"/>
          <w:sz w:val="20"/>
        </w:rPr>
      </w:pPr>
      <w:r>
        <w:rPr>
          <w:rFonts w:ascii="CCW Cursive Writing 5" w:hAnsi="CCW Cursive Writing 5"/>
          <w:sz w:val="20"/>
        </w:rPr>
        <w:t>And the</w:t>
      </w:r>
      <w:r w:rsidRPr="006234C8">
        <w:rPr>
          <w:rFonts w:ascii="CCW Cursive Writing 5" w:hAnsi="CCW Cursive Writing 5"/>
          <w:sz w:val="20"/>
        </w:rPr>
        <w:t>n under CCV and CCVC words click: Set 1-7</w:t>
      </w:r>
    </w:p>
    <w:p w:rsidR="006234C8" w:rsidRDefault="006234C8" w:rsidP="006234C8">
      <w:pPr>
        <w:jc w:val="center"/>
        <w:rPr>
          <w:rFonts w:ascii="CCW Cursive Writing 5" w:hAnsi="CCW Cursive Writing 5"/>
          <w:b/>
          <w:sz w:val="24"/>
          <w:u w:val="single"/>
        </w:rPr>
      </w:pPr>
    </w:p>
    <w:p w:rsidR="006234C8" w:rsidRDefault="006234C8" w:rsidP="006234C8">
      <w:pPr>
        <w:jc w:val="center"/>
        <w:rPr>
          <w:rFonts w:ascii="CCW Cursive Writing 5" w:hAnsi="CCW Cursive Writing 5"/>
          <w:b/>
          <w:sz w:val="24"/>
          <w:u w:val="single"/>
        </w:rPr>
      </w:pPr>
    </w:p>
    <w:p w:rsidR="006234C8" w:rsidRDefault="006234C8" w:rsidP="006234C8">
      <w:pPr>
        <w:jc w:val="center"/>
        <w:rPr>
          <w:rFonts w:ascii="CCW Cursive Writing 5" w:hAnsi="CCW Cursive Writing 5"/>
          <w:b/>
          <w:sz w:val="24"/>
          <w:u w:val="single"/>
        </w:rPr>
      </w:pPr>
    </w:p>
    <w:p w:rsidR="006234C8" w:rsidRDefault="006234C8" w:rsidP="006234C8">
      <w:pPr>
        <w:jc w:val="center"/>
        <w:rPr>
          <w:rFonts w:ascii="CCW Cursive Writing 5" w:hAnsi="CCW Cursive Writing 5"/>
          <w:b/>
          <w:sz w:val="24"/>
          <w:u w:val="single"/>
        </w:rPr>
      </w:pPr>
    </w:p>
    <w:p w:rsidR="006234C8" w:rsidRDefault="006234C8" w:rsidP="006234C8">
      <w:pPr>
        <w:jc w:val="center"/>
        <w:rPr>
          <w:rFonts w:ascii="CCW Cursive Writing 5" w:hAnsi="CCW Cursive Writing 5"/>
          <w:b/>
          <w:sz w:val="24"/>
          <w:u w:val="single"/>
        </w:rPr>
      </w:pPr>
    </w:p>
    <w:p w:rsidR="006234C8" w:rsidRDefault="006234C8" w:rsidP="006234C8">
      <w:pPr>
        <w:jc w:val="center"/>
        <w:rPr>
          <w:rFonts w:ascii="CCW Cursive Writing 5" w:hAnsi="CCW Cursive Writing 5"/>
          <w:b/>
          <w:sz w:val="24"/>
          <w:u w:val="single"/>
        </w:rPr>
      </w:pPr>
    </w:p>
    <w:p w:rsidR="006234C8" w:rsidRDefault="006234C8" w:rsidP="00751E5A">
      <w:pPr>
        <w:rPr>
          <w:rFonts w:ascii="CCW Cursive Writing 5" w:hAnsi="CCW Cursive Writing 5"/>
          <w:b/>
          <w:sz w:val="24"/>
          <w:u w:val="single"/>
        </w:rPr>
      </w:pPr>
    </w:p>
    <w:p w:rsidR="006234C8" w:rsidRDefault="006234C8" w:rsidP="006234C8">
      <w:pPr>
        <w:jc w:val="center"/>
        <w:rPr>
          <w:rFonts w:ascii="CCW Cursive Writing 5" w:hAnsi="CCW Cursive Writing 5"/>
          <w:b/>
          <w:sz w:val="24"/>
          <w:u w:val="single"/>
        </w:rPr>
      </w:pPr>
      <w:r>
        <w:rPr>
          <w:noProof/>
          <w:lang w:eastAsia="en-GB"/>
        </w:rPr>
        <w:lastRenderedPageBreak/>
        <w:drawing>
          <wp:anchor distT="0" distB="0" distL="114300" distR="114300" simplePos="0" relativeHeight="251660288" behindDoc="1" locked="0" layoutInCell="1" allowOverlap="1">
            <wp:simplePos x="0" y="0"/>
            <wp:positionH relativeFrom="margin">
              <wp:align>left</wp:align>
            </wp:positionH>
            <wp:positionV relativeFrom="paragraph">
              <wp:posOffset>290195</wp:posOffset>
            </wp:positionV>
            <wp:extent cx="3116580" cy="1752600"/>
            <wp:effectExtent l="0" t="0" r="7620" b="0"/>
            <wp:wrapTight wrapText="bothSides">
              <wp:wrapPolygon edited="0">
                <wp:start x="0" y="0"/>
                <wp:lineTo x="0" y="21365"/>
                <wp:lineTo x="21521" y="21365"/>
                <wp:lineTo x="215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20587" cy="1754730"/>
                    </a:xfrm>
                    <a:prstGeom prst="rect">
                      <a:avLst/>
                    </a:prstGeom>
                  </pic:spPr>
                </pic:pic>
              </a:graphicData>
            </a:graphic>
            <wp14:sizeRelH relativeFrom="margin">
              <wp14:pctWidth>0</wp14:pctWidth>
            </wp14:sizeRelH>
            <wp14:sizeRelV relativeFrom="margin">
              <wp14:pctHeight>0</wp14:pctHeight>
            </wp14:sizeRelV>
          </wp:anchor>
        </w:drawing>
      </w:r>
      <w:r>
        <w:rPr>
          <w:rFonts w:ascii="CCW Cursive Writing 5" w:hAnsi="CCW Cursive Writing 5"/>
          <w:b/>
          <w:sz w:val="24"/>
          <w:u w:val="single"/>
        </w:rPr>
        <w:t>Friday’s game</w:t>
      </w:r>
    </w:p>
    <w:p w:rsidR="006234C8" w:rsidRPr="006234C8" w:rsidRDefault="006234C8" w:rsidP="006234C8">
      <w:pPr>
        <w:rPr>
          <w:rFonts w:ascii="CCW Cursive Writing 5" w:hAnsi="CCW Cursive Writing 5"/>
          <w:sz w:val="24"/>
        </w:rPr>
      </w:pPr>
      <w:r w:rsidRPr="006234C8">
        <w:rPr>
          <w:rFonts w:ascii="CCW Cursive Writing 5" w:hAnsi="CCW Cursive Writing 5"/>
          <w:sz w:val="24"/>
        </w:rPr>
        <w:t>Click the arrow in the bottom right corner</w:t>
      </w:r>
    </w:p>
    <w:p w:rsidR="006234C8" w:rsidRDefault="006234C8" w:rsidP="006234C8">
      <w:pPr>
        <w:jc w:val="center"/>
        <w:rPr>
          <w:rFonts w:ascii="CCW Cursive Writing 5" w:hAnsi="CCW Cursive Writing 5"/>
          <w:b/>
          <w:sz w:val="24"/>
          <w:u w:val="single"/>
        </w:rPr>
      </w:pPr>
    </w:p>
    <w:p w:rsidR="006234C8" w:rsidRDefault="006234C8" w:rsidP="006234C8">
      <w:pPr>
        <w:jc w:val="center"/>
        <w:rPr>
          <w:rFonts w:ascii="CCW Cursive Writing 5" w:hAnsi="CCW Cursive Writing 5"/>
          <w:b/>
          <w:sz w:val="24"/>
          <w:u w:val="single"/>
        </w:rPr>
      </w:pPr>
    </w:p>
    <w:p w:rsidR="006234C8" w:rsidRDefault="006234C8" w:rsidP="006234C8">
      <w:pPr>
        <w:jc w:val="center"/>
        <w:rPr>
          <w:rFonts w:ascii="CCW Cursive Writing 5" w:hAnsi="CCW Cursive Writing 5"/>
          <w:b/>
          <w:sz w:val="24"/>
          <w:u w:val="single"/>
        </w:rPr>
      </w:pPr>
    </w:p>
    <w:p w:rsidR="006234C8" w:rsidRDefault="006234C8" w:rsidP="006234C8">
      <w:pPr>
        <w:jc w:val="center"/>
        <w:rPr>
          <w:rFonts w:ascii="CCW Cursive Writing 5" w:hAnsi="CCW Cursive Writing 5"/>
          <w:b/>
          <w:sz w:val="24"/>
          <w:u w:val="single"/>
        </w:rPr>
      </w:pPr>
    </w:p>
    <w:p w:rsidR="006234C8" w:rsidRDefault="006234C8" w:rsidP="006234C8">
      <w:pPr>
        <w:jc w:val="center"/>
        <w:rPr>
          <w:rFonts w:ascii="CCW Cursive Writing 5" w:hAnsi="CCW Cursive Writing 5"/>
          <w:b/>
          <w:sz w:val="24"/>
          <w:u w:val="single"/>
        </w:rPr>
      </w:pPr>
      <w:r>
        <w:rPr>
          <w:noProof/>
          <w:lang w:eastAsia="en-GB"/>
        </w:rPr>
        <w:drawing>
          <wp:anchor distT="0" distB="0" distL="114300" distR="114300" simplePos="0" relativeHeight="251661312" behindDoc="1" locked="0" layoutInCell="1" allowOverlap="1">
            <wp:simplePos x="0" y="0"/>
            <wp:positionH relativeFrom="margin">
              <wp:align>left</wp:align>
            </wp:positionH>
            <wp:positionV relativeFrom="paragraph">
              <wp:posOffset>7620</wp:posOffset>
            </wp:positionV>
            <wp:extent cx="3067050" cy="1724474"/>
            <wp:effectExtent l="0" t="0" r="0" b="9525"/>
            <wp:wrapTight wrapText="bothSides">
              <wp:wrapPolygon edited="0">
                <wp:start x="0" y="0"/>
                <wp:lineTo x="0" y="21481"/>
                <wp:lineTo x="21466" y="21481"/>
                <wp:lineTo x="2146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67050" cy="1724474"/>
                    </a:xfrm>
                    <a:prstGeom prst="rect">
                      <a:avLst/>
                    </a:prstGeom>
                  </pic:spPr>
                </pic:pic>
              </a:graphicData>
            </a:graphic>
          </wp:anchor>
        </w:drawing>
      </w:r>
    </w:p>
    <w:p w:rsidR="006234C8" w:rsidRDefault="006234C8" w:rsidP="006234C8">
      <w:pPr>
        <w:jc w:val="center"/>
        <w:rPr>
          <w:rFonts w:ascii="CCW Cursive Writing 5" w:hAnsi="CCW Cursive Writing 5"/>
          <w:b/>
          <w:sz w:val="24"/>
          <w:u w:val="single"/>
        </w:rPr>
      </w:pPr>
    </w:p>
    <w:p w:rsidR="006234C8" w:rsidRDefault="006234C8" w:rsidP="006234C8">
      <w:pPr>
        <w:rPr>
          <w:rFonts w:ascii="CCW Cursive Writing 5" w:hAnsi="CCW Cursive Writing 5"/>
          <w:sz w:val="24"/>
        </w:rPr>
      </w:pPr>
      <w:r w:rsidRPr="006234C8">
        <w:rPr>
          <w:rFonts w:ascii="CCW Cursive Writing 5" w:hAnsi="CCW Cursive Writing 5"/>
          <w:sz w:val="24"/>
        </w:rPr>
        <w:t>And then click introduction</w:t>
      </w:r>
      <w:r>
        <w:rPr>
          <w:rFonts w:ascii="CCW Cursive Writing 5" w:hAnsi="CCW Cursive Writing 5"/>
          <w:sz w:val="24"/>
        </w:rPr>
        <w:t xml:space="preserve">. This will talk you through it. </w:t>
      </w:r>
    </w:p>
    <w:p w:rsidR="006234C8" w:rsidRDefault="006234C8" w:rsidP="006234C8">
      <w:pPr>
        <w:rPr>
          <w:rFonts w:ascii="CCW Cursive Writing 5" w:hAnsi="CCW Cursive Writing 5"/>
          <w:sz w:val="24"/>
        </w:rPr>
      </w:pPr>
    </w:p>
    <w:p w:rsidR="006234C8" w:rsidRDefault="006234C8" w:rsidP="006234C8">
      <w:pPr>
        <w:rPr>
          <w:rFonts w:ascii="CCW Cursive Writing 5" w:hAnsi="CCW Cursive Writing 5"/>
          <w:sz w:val="24"/>
        </w:rPr>
      </w:pPr>
    </w:p>
    <w:p w:rsidR="006234C8" w:rsidRDefault="006234C8" w:rsidP="006234C8">
      <w:pPr>
        <w:rPr>
          <w:rFonts w:ascii="CCW Cursive Writing 5" w:hAnsi="CCW Cursive Writing 5"/>
          <w:sz w:val="24"/>
        </w:rPr>
      </w:pPr>
      <w:r>
        <w:rPr>
          <w:noProof/>
          <w:lang w:eastAsia="en-GB"/>
        </w:rPr>
        <w:drawing>
          <wp:anchor distT="0" distB="0" distL="114300" distR="114300" simplePos="0" relativeHeight="251662336" behindDoc="1" locked="0" layoutInCell="1" allowOverlap="1">
            <wp:simplePos x="0" y="0"/>
            <wp:positionH relativeFrom="column">
              <wp:posOffset>-38100</wp:posOffset>
            </wp:positionH>
            <wp:positionV relativeFrom="paragraph">
              <wp:posOffset>-189230</wp:posOffset>
            </wp:positionV>
            <wp:extent cx="3117073" cy="1752600"/>
            <wp:effectExtent l="0" t="0" r="7620" b="0"/>
            <wp:wrapTight wrapText="bothSides">
              <wp:wrapPolygon edited="0">
                <wp:start x="0" y="0"/>
                <wp:lineTo x="0" y="21365"/>
                <wp:lineTo x="21521" y="21365"/>
                <wp:lineTo x="2152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17073" cy="1752600"/>
                    </a:xfrm>
                    <a:prstGeom prst="rect">
                      <a:avLst/>
                    </a:prstGeom>
                  </pic:spPr>
                </pic:pic>
              </a:graphicData>
            </a:graphic>
          </wp:anchor>
        </w:drawing>
      </w:r>
      <w:r>
        <w:rPr>
          <w:rFonts w:ascii="CCW Cursive Writing 5" w:hAnsi="CCW Cursive Writing 5"/>
          <w:sz w:val="24"/>
        </w:rPr>
        <w:t>Once you have listened to the introduction you need so click on the tricky words you want to practise.</w:t>
      </w:r>
    </w:p>
    <w:p w:rsidR="006234C8" w:rsidRPr="006234C8" w:rsidRDefault="006234C8" w:rsidP="006234C8">
      <w:pPr>
        <w:rPr>
          <w:rFonts w:ascii="CCW Cursive Writing 5" w:hAnsi="CCW Cursive Writing 5"/>
          <w:sz w:val="24"/>
        </w:rPr>
      </w:pPr>
    </w:p>
    <w:p w:rsidR="006234C8" w:rsidRDefault="006234C8" w:rsidP="006234C8">
      <w:pPr>
        <w:rPr>
          <w:rFonts w:ascii="CCW Cursive Writing 5" w:hAnsi="CCW Cursive Writing 5"/>
          <w:b/>
          <w:sz w:val="24"/>
          <w:u w:val="single"/>
        </w:rPr>
      </w:pPr>
    </w:p>
    <w:p w:rsidR="006234C8" w:rsidRPr="006234C8" w:rsidRDefault="006234C8" w:rsidP="008831D3">
      <w:pPr>
        <w:rPr>
          <w:rFonts w:ascii="CCW Cursive Writing 5" w:hAnsi="CCW Cursive Writing 5"/>
          <w:sz w:val="20"/>
        </w:rPr>
      </w:pPr>
    </w:p>
    <w:sectPr w:rsidR="006234C8" w:rsidRPr="006234C8" w:rsidSect="009B7A24">
      <w:headerReference w:type="default" r:id="rId2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A24" w:rsidRDefault="009B7A24" w:rsidP="009B7A24">
      <w:pPr>
        <w:spacing w:after="0" w:line="240" w:lineRule="auto"/>
      </w:pPr>
      <w:r>
        <w:separator/>
      </w:r>
    </w:p>
  </w:endnote>
  <w:endnote w:type="continuationSeparator" w:id="0">
    <w:p w:rsidR="009B7A24" w:rsidRDefault="009B7A24" w:rsidP="009B7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5">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A24" w:rsidRDefault="009B7A24" w:rsidP="009B7A24">
      <w:pPr>
        <w:spacing w:after="0" w:line="240" w:lineRule="auto"/>
      </w:pPr>
      <w:r>
        <w:separator/>
      </w:r>
    </w:p>
  </w:footnote>
  <w:footnote w:type="continuationSeparator" w:id="0">
    <w:p w:rsidR="009B7A24" w:rsidRDefault="009B7A24" w:rsidP="009B7A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A24" w:rsidRPr="009B7A24" w:rsidRDefault="00095DB3" w:rsidP="009B7A24">
    <w:pPr>
      <w:pStyle w:val="Header"/>
      <w:jc w:val="center"/>
      <w:rPr>
        <w:rFonts w:ascii="CCW Cursive Writing 5" w:hAnsi="CCW Cursive Writing 5"/>
        <w:sz w:val="24"/>
        <w:szCs w:val="24"/>
      </w:rPr>
    </w:pPr>
    <w:r>
      <w:rPr>
        <w:rFonts w:ascii="CCW Cursive Writing 5" w:hAnsi="CCW Cursive Writing 5"/>
        <w:sz w:val="24"/>
        <w:szCs w:val="24"/>
      </w:rPr>
      <w:t>Week Beginning 1</w:t>
    </w:r>
    <w:r w:rsidRPr="00095DB3">
      <w:rPr>
        <w:rFonts w:ascii="CCW Cursive Writing 5" w:hAnsi="CCW Cursive Writing 5"/>
        <w:sz w:val="24"/>
        <w:szCs w:val="24"/>
        <w:vertAlign w:val="superscript"/>
      </w:rPr>
      <w:t>st</w:t>
    </w:r>
    <w:r>
      <w:rPr>
        <w:rFonts w:ascii="CCW Cursive Writing 5" w:hAnsi="CCW Cursive Writing 5"/>
        <w:sz w:val="24"/>
        <w:szCs w:val="24"/>
      </w:rPr>
      <w:t xml:space="preserve"> June</w:t>
    </w:r>
    <w:r w:rsidR="00B7657D">
      <w:rPr>
        <w:rFonts w:ascii="CCW Cursive Writing 5" w:hAnsi="CCW Cursive Writing 5"/>
        <w:sz w:val="24"/>
        <w:szCs w:val="24"/>
      </w:rPr>
      <w:t xml:space="preserve"> </w:t>
    </w:r>
    <w:r w:rsidR="009B7A24" w:rsidRPr="009B7A24">
      <w:rPr>
        <w:rFonts w:ascii="CCW Cursive Writing 5" w:hAnsi="CCW Cursive Writing 5"/>
        <w:sz w:val="24"/>
        <w:szCs w:val="24"/>
      </w:rPr>
      <w:t>2020</w:t>
    </w:r>
  </w:p>
  <w:p w:rsidR="009B7A24" w:rsidRPr="009B7A24" w:rsidRDefault="009B7A24" w:rsidP="009B7A24">
    <w:pPr>
      <w:pStyle w:val="Header"/>
      <w:jc w:val="center"/>
      <w:rPr>
        <w:rFonts w:ascii="CCW Cursive Writing 5" w:hAnsi="CCW Cursive Writing 5"/>
        <w:sz w:val="24"/>
        <w:szCs w:val="24"/>
      </w:rPr>
    </w:pPr>
    <w:r w:rsidRPr="009B7A24">
      <w:rPr>
        <w:rFonts w:ascii="CCW Cursive Writing 5" w:hAnsi="CCW Cursive Writing 5"/>
        <w:sz w:val="24"/>
        <w:szCs w:val="24"/>
      </w:rPr>
      <w:t>Miss We</w:t>
    </w:r>
    <w:r w:rsidR="00095DB3">
      <w:rPr>
        <w:rFonts w:ascii="CCW Cursive Writing 5" w:hAnsi="CCW Cursive Writing 5"/>
        <w:sz w:val="24"/>
        <w:szCs w:val="24"/>
      </w:rPr>
      <w:t>dgwood’s Phonics Group – Phase 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A24"/>
    <w:rsid w:val="00016AAB"/>
    <w:rsid w:val="00081758"/>
    <w:rsid w:val="000942E3"/>
    <w:rsid w:val="00095749"/>
    <w:rsid w:val="00095DB3"/>
    <w:rsid w:val="000B5F92"/>
    <w:rsid w:val="000B66B3"/>
    <w:rsid w:val="002B3F6E"/>
    <w:rsid w:val="004409F8"/>
    <w:rsid w:val="006234C8"/>
    <w:rsid w:val="006657D3"/>
    <w:rsid w:val="00717C74"/>
    <w:rsid w:val="00751E5A"/>
    <w:rsid w:val="007B2FDA"/>
    <w:rsid w:val="008831D3"/>
    <w:rsid w:val="008A2765"/>
    <w:rsid w:val="00912866"/>
    <w:rsid w:val="009B7A24"/>
    <w:rsid w:val="00B70493"/>
    <w:rsid w:val="00B7657D"/>
    <w:rsid w:val="00B90C5B"/>
    <w:rsid w:val="00C21E13"/>
    <w:rsid w:val="00C82546"/>
    <w:rsid w:val="00CF7191"/>
    <w:rsid w:val="00DC2E6C"/>
    <w:rsid w:val="00EA5992"/>
    <w:rsid w:val="00F1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004B88-8B79-4D5F-A08A-FFBA8BE03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7A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A24"/>
  </w:style>
  <w:style w:type="paragraph" w:styleId="Footer">
    <w:name w:val="footer"/>
    <w:basedOn w:val="Normal"/>
    <w:link w:val="FooterChar"/>
    <w:uiPriority w:val="99"/>
    <w:unhideWhenUsed/>
    <w:rsid w:val="009B7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A24"/>
  </w:style>
  <w:style w:type="character" w:styleId="Hyperlink">
    <w:name w:val="Hyperlink"/>
    <w:basedOn w:val="DefaultParagraphFont"/>
    <w:uiPriority w:val="99"/>
    <w:unhideWhenUsed/>
    <w:rsid w:val="009B7A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bloom.com/uk/game/flash-cards-time-trial?phase=3" TargetMode="External"/><Relationship Id="rId13" Type="http://schemas.openxmlformats.org/officeDocument/2006/relationships/hyperlink" Target="https://www.youtube.com/watch?v=k-1rmuOxGE8&amp;list=PLr8_5HYa7f2I0OEnEYzDtFAQa-TzztD1X" TargetMode="External"/><Relationship Id="rId18" Type="http://schemas.openxmlformats.org/officeDocument/2006/relationships/hyperlink" Target="https://www.phonicsplay.co.uk/member-only/BuriedTreasure2.html"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image" Target="media/image2.png"/><Relationship Id="rId7" Type="http://schemas.openxmlformats.org/officeDocument/2006/relationships/hyperlink" Target="https://www.phonicsbloom.com/uk/game/flash-cards-time-trial?phase=3" TargetMode="External"/><Relationship Id="rId12" Type="http://schemas.openxmlformats.org/officeDocument/2006/relationships/hyperlink" Target="https://www.youtube.com/watch?v=k-1rmuOxGE8&amp;list=PLr8_5HYa7f2I0OEnEYzDtFAQa-TzztD1X" TargetMode="External"/><Relationship Id="rId17" Type="http://schemas.openxmlformats.org/officeDocument/2006/relationships/hyperlink" Target="https://www.phonicsplay.co.uk/member-only/MatchingPh4.html" TargetMode="External"/><Relationship Id="rId25"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hyperlink" Target="https://www.phonicsplay.co.uk/member-only/BuriedTreasure2.html" TargetMode="External"/><Relationship Id="rId20" Type="http://schemas.openxmlformats.org/officeDocument/2006/relationships/image" Target="media/image1.png"/><Relationship Id="rId1" Type="http://schemas.openxmlformats.org/officeDocument/2006/relationships/styles" Target="styles.xml"/><Relationship Id="rId6" Type="http://schemas.openxmlformats.org/officeDocument/2006/relationships/hyperlink" Target="https://www.phonicsbloom.com/uk/game/flash-cards-time-trial?phase=3" TargetMode="External"/><Relationship Id="rId11" Type="http://schemas.openxmlformats.org/officeDocument/2006/relationships/hyperlink" Target="Https://www.youtube.com/watch?v=mPtYpqEwEHo" TargetMode="External"/><Relationship Id="rId24"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hyperlink" Target="https://www.phonicsplay.co.uk/member-only/MatchingPh4.html"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hyperlink" Target="https://www.youtube.com/watch?v=3NOzgR1ANc4" TargetMode="External"/><Relationship Id="rId19" Type="http://schemas.openxmlformats.org/officeDocument/2006/relationships/hyperlink" Target="https://www.phonicsplay.co.uk/member-only/TrainYourBrainPh4.html" TargetMode="External"/><Relationship Id="rId4" Type="http://schemas.openxmlformats.org/officeDocument/2006/relationships/footnotes" Target="footnotes.xml"/><Relationship Id="rId9" Type="http://schemas.openxmlformats.org/officeDocument/2006/relationships/hyperlink" Target="https://www.phonicsbloom.com/uk/game/flash-cards-time-trial?phase=3" TargetMode="External"/><Relationship Id="rId14" Type="http://schemas.openxmlformats.org/officeDocument/2006/relationships/hyperlink" Target="https://www.youtube.com/watch?v=k-1rmuOxGE8&amp;list=PLr8_5HYa7f2I0OEnEYzDtFAQa-TzztD1X" TargetMode="External"/><Relationship Id="rId22" Type="http://schemas.openxmlformats.org/officeDocument/2006/relationships/image" Target="media/image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2459B63</Template>
  <TotalTime>3</TotalTime>
  <Pages>7</Pages>
  <Words>761</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5090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T.Wedgwood</dc:creator>
  <cp:keywords/>
  <dc:description/>
  <cp:lastModifiedBy>T.Wedgwood</cp:lastModifiedBy>
  <cp:revision>3</cp:revision>
  <dcterms:created xsi:type="dcterms:W3CDTF">2020-05-31T15:05:00Z</dcterms:created>
  <dcterms:modified xsi:type="dcterms:W3CDTF">2020-05-31T15:09:00Z</dcterms:modified>
</cp:coreProperties>
</file>